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B57" w:rsidRDefault="000C3B57" w:rsidP="000C3B57">
      <w:pPr>
        <w:jc w:val="left"/>
        <w:rPr>
          <w:rFonts w:eastAsia="仿宋_GB2312"/>
          <w:sz w:val="32"/>
        </w:rPr>
      </w:pPr>
      <w:r>
        <w:rPr>
          <w:rFonts w:ascii="仿宋_GB2312" w:eastAsia="仿宋_GB2312" w:hAnsi="仿宋_GB2312" w:cs="仿宋_GB2312" w:hint="eastAsia"/>
          <w:bCs/>
          <w:sz w:val="32"/>
          <w:szCs w:val="32"/>
        </w:rPr>
        <w:t>附件：</w:t>
      </w:r>
    </w:p>
    <w:p w:rsidR="000C3B57" w:rsidRDefault="000C3B57" w:rsidP="000C3B57">
      <w:pPr>
        <w:jc w:val="center"/>
        <w:rPr>
          <w:b/>
          <w:sz w:val="40"/>
          <w:szCs w:val="32"/>
        </w:rPr>
      </w:pPr>
      <w:r>
        <w:rPr>
          <w:rFonts w:hint="eastAsia"/>
          <w:b/>
          <w:sz w:val="40"/>
          <w:szCs w:val="32"/>
        </w:rPr>
        <w:t>如东县企业有效技术（项目）需求征集表</w:t>
      </w:r>
    </w:p>
    <w:p w:rsidR="000C3B57" w:rsidRDefault="000C3B57" w:rsidP="000C3B57">
      <w:pPr>
        <w:jc w:val="center"/>
        <w:rPr>
          <w:b/>
          <w:sz w:val="40"/>
          <w:szCs w:val="32"/>
        </w:rPr>
      </w:pPr>
      <w:r>
        <w:rPr>
          <w:rFonts w:hint="eastAsia"/>
        </w:rPr>
        <w:t>填报单位：（盖章）</w:t>
      </w:r>
      <w:r>
        <w:t xml:space="preserve">                                    </w:t>
      </w:r>
      <w:r>
        <w:rPr>
          <w:rFonts w:hint="eastAsia"/>
        </w:rPr>
        <w:t>填报时间：</w:t>
      </w:r>
      <w:r>
        <w:t>201</w:t>
      </w:r>
      <w:r>
        <w:rPr>
          <w:rFonts w:hint="eastAsia"/>
        </w:rPr>
        <w:t>5</w:t>
      </w:r>
      <w:r>
        <w:rPr>
          <w:rFonts w:hint="eastAsia"/>
        </w:rPr>
        <w:t>年</w:t>
      </w:r>
      <w:r>
        <w:rPr>
          <w:rFonts w:hint="eastAsia"/>
        </w:rPr>
        <w:t>3</w:t>
      </w:r>
      <w:r>
        <w:rPr>
          <w:rFonts w:hint="eastAsia"/>
        </w:rPr>
        <w:t>月</w:t>
      </w:r>
      <w:r>
        <w:rPr>
          <w:rFonts w:hint="eastAsia"/>
        </w:rPr>
        <w:t>20</w:t>
      </w:r>
      <w:r>
        <w:t xml:space="preserve"> </w:t>
      </w:r>
      <w:r>
        <w:rPr>
          <w:rFonts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6"/>
        <w:gridCol w:w="1150"/>
        <w:gridCol w:w="791"/>
        <w:gridCol w:w="395"/>
        <w:gridCol w:w="688"/>
        <w:gridCol w:w="129"/>
        <w:gridCol w:w="1114"/>
        <w:gridCol w:w="679"/>
        <w:gridCol w:w="141"/>
        <w:gridCol w:w="920"/>
        <w:gridCol w:w="348"/>
        <w:gridCol w:w="327"/>
        <w:gridCol w:w="1762"/>
      </w:tblGrid>
      <w:tr w:rsidR="000C3B57" w:rsidTr="00E5110D">
        <w:trPr>
          <w:trHeight w:val="624"/>
          <w:jc w:val="center"/>
        </w:trPr>
        <w:tc>
          <w:tcPr>
            <w:tcW w:w="1076"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项目名称</w:t>
            </w:r>
          </w:p>
        </w:tc>
        <w:tc>
          <w:tcPr>
            <w:tcW w:w="8444" w:type="dxa"/>
            <w:gridSpan w:val="12"/>
            <w:tcBorders>
              <w:top w:val="single" w:sz="4" w:space="0" w:color="auto"/>
              <w:left w:val="single" w:sz="4" w:space="0" w:color="auto"/>
              <w:bottom w:val="single" w:sz="4" w:space="0" w:color="auto"/>
              <w:right w:val="single" w:sz="4" w:space="0" w:color="auto"/>
            </w:tcBorders>
            <w:vAlign w:val="center"/>
          </w:tcPr>
          <w:p w:rsidR="000C3B57" w:rsidRDefault="000C3B57" w:rsidP="00E5110D">
            <w:pPr>
              <w:widowControl/>
              <w:spacing w:line="26" w:lineRule="atLeast"/>
              <w:jc w:val="left"/>
              <w:rPr>
                <w:rFonts w:ascii="Arial" w:hAnsi="Arial" w:cs="Arial"/>
                <w:color w:val="000000"/>
                <w:szCs w:val="21"/>
              </w:rPr>
            </w:pPr>
            <w:r>
              <w:rPr>
                <w:rFonts w:ascii="Arial" w:hAnsi="Arial" w:cs="Arial"/>
                <w:color w:val="000000"/>
                <w:kern w:val="0"/>
                <w:szCs w:val="21"/>
              </w:rPr>
              <w:t>光气为原料</w:t>
            </w:r>
            <w:r>
              <w:rPr>
                <w:rFonts w:ascii="Arial" w:hAnsi="Arial" w:cs="Arial" w:hint="eastAsia"/>
                <w:color w:val="000000"/>
                <w:kern w:val="0"/>
                <w:szCs w:val="21"/>
              </w:rPr>
              <w:t>的</w:t>
            </w:r>
            <w:r>
              <w:rPr>
                <w:rFonts w:ascii="Arial" w:hAnsi="Arial" w:cs="Arial"/>
                <w:color w:val="000000"/>
                <w:kern w:val="0"/>
                <w:szCs w:val="21"/>
              </w:rPr>
              <w:t>相关产品开发</w:t>
            </w:r>
          </w:p>
          <w:p w:rsidR="000C3B57" w:rsidRDefault="000C3B57" w:rsidP="00E5110D">
            <w:pPr>
              <w:jc w:val="left"/>
              <w:rPr>
                <w:b/>
                <w:szCs w:val="21"/>
              </w:rPr>
            </w:pPr>
          </w:p>
        </w:tc>
      </w:tr>
      <w:tr w:rsidR="000C3B57" w:rsidTr="00E5110D">
        <w:trPr>
          <w:trHeight w:val="624"/>
          <w:jc w:val="center"/>
        </w:trPr>
        <w:tc>
          <w:tcPr>
            <w:tcW w:w="1076"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所在行业</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制造业</w:t>
            </w:r>
          </w:p>
        </w:tc>
        <w:tc>
          <w:tcPr>
            <w:tcW w:w="1212" w:type="dxa"/>
            <w:gridSpan w:val="3"/>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技术领域</w:t>
            </w:r>
          </w:p>
        </w:tc>
        <w:tc>
          <w:tcPr>
            <w:tcW w:w="1934" w:type="dxa"/>
            <w:gridSpan w:val="3"/>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三药（农业）</w:t>
            </w: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合作方式</w:t>
            </w:r>
          </w:p>
        </w:tc>
        <w:tc>
          <w:tcPr>
            <w:tcW w:w="2089"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合作开发</w:t>
            </w:r>
          </w:p>
        </w:tc>
      </w:tr>
      <w:tr w:rsidR="000C3B57" w:rsidTr="00E5110D">
        <w:trPr>
          <w:trHeight w:val="2743"/>
          <w:jc w:val="center"/>
        </w:trPr>
        <w:tc>
          <w:tcPr>
            <w:tcW w:w="1076"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需求简介</w:t>
            </w:r>
          </w:p>
        </w:tc>
        <w:tc>
          <w:tcPr>
            <w:tcW w:w="8444" w:type="dxa"/>
            <w:gridSpan w:val="12"/>
            <w:tcBorders>
              <w:top w:val="single" w:sz="4" w:space="0" w:color="auto"/>
              <w:left w:val="single" w:sz="4" w:space="0" w:color="auto"/>
              <w:bottom w:val="single" w:sz="4" w:space="0" w:color="auto"/>
              <w:right w:val="single" w:sz="4" w:space="0" w:color="auto"/>
            </w:tcBorders>
          </w:tcPr>
          <w:p w:rsidR="000C3B57" w:rsidRDefault="000C3B57" w:rsidP="00E5110D">
            <w:pPr>
              <w:rPr>
                <w:szCs w:val="21"/>
              </w:rPr>
            </w:pPr>
          </w:p>
          <w:p w:rsidR="000C3B57" w:rsidRDefault="000C3B57" w:rsidP="00E5110D">
            <w:pPr>
              <w:widowControl/>
              <w:spacing w:line="26" w:lineRule="atLeast"/>
              <w:jc w:val="left"/>
              <w:rPr>
                <w:rFonts w:ascii="Arial" w:hAnsi="Arial" w:cs="Arial"/>
                <w:color w:val="000000"/>
                <w:szCs w:val="21"/>
              </w:rPr>
            </w:pPr>
            <w:r>
              <w:rPr>
                <w:rFonts w:hint="eastAsia"/>
                <w:szCs w:val="21"/>
              </w:rPr>
              <w:t xml:space="preserve">    </w:t>
            </w:r>
            <w:r>
              <w:rPr>
                <w:rFonts w:ascii="Arial" w:hAnsi="Arial" w:cs="Arial"/>
                <w:color w:val="000000"/>
                <w:kern w:val="0"/>
                <w:szCs w:val="21"/>
              </w:rPr>
              <w:t>以光气（</w:t>
            </w:r>
            <w:r>
              <w:rPr>
                <w:rFonts w:ascii="Arial" w:hAnsi="Arial" w:cs="Arial"/>
                <w:color w:val="000000"/>
                <w:kern w:val="0"/>
                <w:szCs w:val="21"/>
              </w:rPr>
              <w:t>COCl2,</w:t>
            </w:r>
            <w:r>
              <w:rPr>
                <w:rFonts w:ascii="Arial" w:hAnsi="Arial" w:cs="Arial"/>
                <w:color w:val="000000"/>
                <w:kern w:val="0"/>
                <w:szCs w:val="21"/>
              </w:rPr>
              <w:t>氯甲酰氯）为原料，</w:t>
            </w:r>
            <w:r>
              <w:rPr>
                <w:rFonts w:ascii="Arial" w:hAnsi="Arial" w:cs="Arial" w:hint="eastAsia"/>
                <w:color w:val="000000"/>
                <w:kern w:val="0"/>
                <w:szCs w:val="21"/>
              </w:rPr>
              <w:t>开发</w:t>
            </w:r>
            <w:r>
              <w:rPr>
                <w:rFonts w:ascii="Arial" w:hAnsi="Arial" w:cs="Arial"/>
                <w:color w:val="000000"/>
                <w:kern w:val="0"/>
                <w:szCs w:val="21"/>
              </w:rPr>
              <w:t>相关产品</w:t>
            </w:r>
            <w:r>
              <w:rPr>
                <w:rFonts w:ascii="Arial" w:hAnsi="Arial" w:cs="Arial" w:hint="eastAsia"/>
                <w:color w:val="000000"/>
                <w:kern w:val="0"/>
                <w:szCs w:val="21"/>
              </w:rPr>
              <w:t>，</w:t>
            </w:r>
            <w:r>
              <w:rPr>
                <w:rFonts w:ascii="Arial" w:hAnsi="Arial" w:cs="Arial"/>
                <w:color w:val="000000"/>
                <w:kern w:val="0"/>
                <w:szCs w:val="21"/>
              </w:rPr>
              <w:t>如中高当异氰酸酯</w:t>
            </w:r>
            <w:r>
              <w:rPr>
                <w:rFonts w:ascii="Arial" w:hAnsi="Arial" w:cs="Arial"/>
                <w:color w:val="000000"/>
                <w:kern w:val="0"/>
                <w:szCs w:val="21"/>
              </w:rPr>
              <w:t>“AOI”</w:t>
            </w:r>
            <w:r>
              <w:rPr>
                <w:rFonts w:ascii="Arial" w:hAnsi="Arial" w:cs="Arial"/>
                <w:color w:val="000000"/>
                <w:kern w:val="0"/>
                <w:szCs w:val="21"/>
              </w:rPr>
              <w:t>的开发与应用</w:t>
            </w:r>
            <w:r>
              <w:rPr>
                <w:rFonts w:ascii="Arial" w:hAnsi="Arial" w:cs="Arial" w:hint="eastAsia"/>
                <w:color w:val="000000"/>
                <w:kern w:val="0"/>
                <w:szCs w:val="21"/>
              </w:rPr>
              <w:t>。</w:t>
            </w:r>
          </w:p>
          <w:p w:rsidR="000C3B57" w:rsidRDefault="000C3B57" w:rsidP="00E5110D">
            <w:pPr>
              <w:widowControl/>
              <w:spacing w:line="26" w:lineRule="atLeast"/>
              <w:jc w:val="left"/>
              <w:rPr>
                <w:rFonts w:ascii="Arial" w:hAnsi="Arial" w:cs="Arial"/>
                <w:color w:val="000000"/>
                <w:szCs w:val="21"/>
              </w:rPr>
            </w:pPr>
          </w:p>
          <w:p w:rsidR="000C3B57" w:rsidRDefault="000C3B57" w:rsidP="00E5110D">
            <w:pPr>
              <w:rPr>
                <w:szCs w:val="21"/>
              </w:rPr>
            </w:pPr>
          </w:p>
        </w:tc>
      </w:tr>
      <w:tr w:rsidR="000C3B57" w:rsidTr="00E5110D">
        <w:trPr>
          <w:trHeight w:val="5144"/>
          <w:jc w:val="center"/>
        </w:trPr>
        <w:tc>
          <w:tcPr>
            <w:tcW w:w="1076"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企业简介</w:t>
            </w:r>
          </w:p>
        </w:tc>
        <w:tc>
          <w:tcPr>
            <w:tcW w:w="8444" w:type="dxa"/>
            <w:gridSpan w:val="12"/>
            <w:tcBorders>
              <w:top w:val="single" w:sz="4" w:space="0" w:color="auto"/>
              <w:left w:val="single" w:sz="4" w:space="0" w:color="auto"/>
              <w:bottom w:val="single" w:sz="4" w:space="0" w:color="auto"/>
              <w:right w:val="single" w:sz="4" w:space="0" w:color="auto"/>
            </w:tcBorders>
          </w:tcPr>
          <w:p w:rsidR="000C3B57" w:rsidRDefault="000C3B57" w:rsidP="00E5110D">
            <w:pPr>
              <w:spacing w:line="280" w:lineRule="exact"/>
              <w:ind w:firstLineChars="200" w:firstLine="420"/>
              <w:rPr>
                <w:rFonts w:ascii="宋体" w:hAnsi="宋体" w:cs="宋体"/>
                <w:snapToGrid w:val="0"/>
                <w:color w:val="000000"/>
                <w:kern w:val="21"/>
                <w:szCs w:val="21"/>
              </w:rPr>
            </w:pPr>
            <w:r>
              <w:rPr>
                <w:rFonts w:ascii="宋体" w:hAnsi="宋体" w:cs="宋体" w:hint="eastAsia"/>
                <w:snapToGrid w:val="0"/>
                <w:color w:val="000000"/>
                <w:kern w:val="21"/>
                <w:szCs w:val="21"/>
              </w:rPr>
              <w:t>本公司系综合型农药化工大型企业，国家农药生产骨干企业、国家光气生产定点企业、国家火炬计划重点高新技术企业、江苏省高新技术企业。公司前身如东农药厂始建于1970年，2000年改制为国有控股的股份制企业，2003年再改制为民营股份制企业，2010年底重组为利尔化学股份有限公司控股51%的股份制公司。现有员工820人，注册资本12624.4898万元，主要生产经营除草剂（取代脲、磺酰脲）、杀虫剂、杀菌剂三大农药系列七十多个品种以及二十多个化工产品。</w:t>
            </w:r>
          </w:p>
          <w:p w:rsidR="000C3B57" w:rsidRDefault="000C3B57" w:rsidP="00E5110D">
            <w:pPr>
              <w:spacing w:line="280" w:lineRule="exact"/>
              <w:ind w:firstLineChars="200" w:firstLine="420"/>
              <w:rPr>
                <w:rFonts w:ascii="宋体" w:hAnsi="宋体" w:cs="宋体"/>
                <w:snapToGrid w:val="0"/>
                <w:color w:val="000000"/>
                <w:kern w:val="21"/>
                <w:szCs w:val="21"/>
              </w:rPr>
            </w:pPr>
            <w:r>
              <w:rPr>
                <w:rFonts w:ascii="宋体" w:hAnsi="宋体" w:cs="宋体" w:hint="eastAsia"/>
                <w:snapToGrid w:val="0"/>
                <w:color w:val="000000"/>
                <w:kern w:val="21"/>
                <w:szCs w:val="21"/>
              </w:rPr>
              <w:t>公司技术力量雄厚，建有省级企业技术中心和光气应用工程技术研发中心，2011年与中国工程院院士傅依备及其专家团队共同组建江苏省企业院士工作站，拥有各类技术人员275名；拥有10个国家级新产品和14个江苏省高新技术产品。</w:t>
            </w:r>
          </w:p>
          <w:p w:rsidR="000C3B57" w:rsidRDefault="000C3B57" w:rsidP="00E5110D">
            <w:pPr>
              <w:spacing w:line="280" w:lineRule="exact"/>
              <w:ind w:firstLineChars="200" w:firstLine="420"/>
              <w:rPr>
                <w:rFonts w:ascii="宋体" w:hAnsi="宋体" w:cs="宋体"/>
                <w:snapToGrid w:val="0"/>
                <w:color w:val="000000"/>
                <w:kern w:val="21"/>
                <w:szCs w:val="21"/>
              </w:rPr>
            </w:pPr>
            <w:r>
              <w:rPr>
                <w:rFonts w:ascii="宋体" w:hAnsi="宋体" w:cs="宋体" w:hint="eastAsia"/>
                <w:snapToGrid w:val="0"/>
                <w:color w:val="000000"/>
                <w:kern w:val="21"/>
                <w:szCs w:val="21"/>
              </w:rPr>
              <w:t>公司注重企业管理，各项制度严格有序，在国内同行中率先通过了ISO9001质量管理体系、ISO14001环境管理体系、OHSAS18000职业健康安全管理体系认证。公司“银海”、“快达”、“稻墲草”、“快杀”商标为江苏省著名商标，“快达”商标为中国驰名商标，企业拥有自营进出口权。</w:t>
            </w:r>
          </w:p>
          <w:p w:rsidR="000C3B57" w:rsidRDefault="000C3B57" w:rsidP="00E5110D">
            <w:pPr>
              <w:spacing w:line="280" w:lineRule="exact"/>
              <w:ind w:firstLineChars="200" w:firstLine="420"/>
              <w:rPr>
                <w:rFonts w:ascii="宋体" w:hAnsi="宋体" w:cs="宋体"/>
                <w:snapToGrid w:val="0"/>
                <w:color w:val="000000"/>
                <w:kern w:val="21"/>
                <w:szCs w:val="21"/>
              </w:rPr>
            </w:pPr>
            <w:r>
              <w:rPr>
                <w:rFonts w:ascii="宋体" w:hAnsi="宋体" w:cs="宋体" w:hint="eastAsia"/>
                <w:snapToGrid w:val="0"/>
                <w:color w:val="000000"/>
                <w:kern w:val="21"/>
                <w:szCs w:val="21"/>
              </w:rPr>
              <w:t>目前公司正积极推进洋口化工园区的项目建设，加快实施一系列项目异地搬迁改造，通过不断完善生产工艺，采用先进生产技术和设备，提升自动化控制水平，实现企业技术升级，力争通过3-5年的建设，形成年销售收入超20亿元、利税超3亿元的生产规模，进而成为国内光气化技术一流、生产设备先进、设施配套齐全、在国内外具有较强竞争力的大型农药生产企业。</w:t>
            </w:r>
          </w:p>
          <w:p w:rsidR="000C3B57" w:rsidRDefault="000C3B57" w:rsidP="00E5110D">
            <w:pPr>
              <w:spacing w:line="280" w:lineRule="exact"/>
              <w:ind w:firstLineChars="200" w:firstLine="560"/>
              <w:rPr>
                <w:rFonts w:ascii="仿宋_GB2312" w:eastAsia="仿宋_GB2312" w:hAnsi="仿宋_GB2312" w:cs="仿宋_GB2312"/>
                <w:snapToGrid w:val="0"/>
                <w:color w:val="000000"/>
                <w:kern w:val="21"/>
                <w:sz w:val="28"/>
                <w:szCs w:val="28"/>
              </w:rPr>
            </w:pPr>
          </w:p>
          <w:p w:rsidR="000C3B57" w:rsidRDefault="000C3B57" w:rsidP="00E5110D">
            <w:pPr>
              <w:spacing w:line="280" w:lineRule="exact"/>
              <w:ind w:firstLineChars="200" w:firstLine="560"/>
              <w:rPr>
                <w:rFonts w:ascii="仿宋_GB2312" w:eastAsia="仿宋_GB2312" w:hAnsi="仿宋_GB2312" w:cs="仿宋_GB2312"/>
                <w:snapToGrid w:val="0"/>
                <w:color w:val="000000"/>
                <w:kern w:val="21"/>
                <w:sz w:val="28"/>
                <w:szCs w:val="28"/>
              </w:rPr>
            </w:pPr>
          </w:p>
        </w:tc>
      </w:tr>
      <w:tr w:rsidR="000C3B57" w:rsidTr="00E5110D">
        <w:trPr>
          <w:trHeight w:val="624"/>
          <w:jc w:val="center"/>
        </w:trPr>
        <w:tc>
          <w:tcPr>
            <w:tcW w:w="1076" w:type="dxa"/>
            <w:vMerge w:val="restart"/>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企业联系方式</w:t>
            </w:r>
          </w:p>
        </w:tc>
        <w:tc>
          <w:tcPr>
            <w:tcW w:w="1150"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企业名称</w:t>
            </w:r>
          </w:p>
        </w:tc>
        <w:tc>
          <w:tcPr>
            <w:tcW w:w="4857" w:type="dxa"/>
            <w:gridSpan w:val="8"/>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江苏快达农化股份有限公司</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法人代表</w:t>
            </w:r>
          </w:p>
        </w:tc>
        <w:tc>
          <w:tcPr>
            <w:tcW w:w="1762"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尹英遂</w:t>
            </w:r>
          </w:p>
        </w:tc>
      </w:tr>
      <w:tr w:rsidR="000C3B57" w:rsidTr="00E5110D">
        <w:trPr>
          <w:trHeight w:val="624"/>
          <w:jc w:val="center"/>
        </w:trPr>
        <w:tc>
          <w:tcPr>
            <w:tcW w:w="1076" w:type="dxa"/>
            <w:vMerge/>
            <w:tcBorders>
              <w:top w:val="single" w:sz="4" w:space="0" w:color="auto"/>
              <w:left w:val="single" w:sz="4" w:space="0" w:color="auto"/>
              <w:bottom w:val="single" w:sz="4" w:space="0" w:color="auto"/>
              <w:right w:val="single" w:sz="4" w:space="0" w:color="auto"/>
            </w:tcBorders>
            <w:vAlign w:val="center"/>
          </w:tcPr>
          <w:p w:rsidR="000C3B57" w:rsidRDefault="000C3B57" w:rsidP="00E5110D">
            <w:pPr>
              <w:widowControl/>
              <w:jc w:val="left"/>
              <w:rPr>
                <w:szCs w:val="21"/>
              </w:rPr>
            </w:pPr>
          </w:p>
        </w:tc>
        <w:tc>
          <w:tcPr>
            <w:tcW w:w="1150"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企业地址</w:t>
            </w:r>
          </w:p>
        </w:tc>
        <w:tc>
          <w:tcPr>
            <w:tcW w:w="3117" w:type="dxa"/>
            <w:gridSpan w:val="5"/>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江苏省如东沿海经济开发区</w:t>
            </w:r>
          </w:p>
        </w:tc>
        <w:tc>
          <w:tcPr>
            <w:tcW w:w="679"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邮编</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226407</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网址</w:t>
            </w:r>
          </w:p>
        </w:tc>
        <w:tc>
          <w:tcPr>
            <w:tcW w:w="1762"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ascii="宋体" w:hAnsi="宋体" w:cs="宋体" w:hint="eastAsia"/>
                <w:snapToGrid w:val="0"/>
                <w:color w:val="000000"/>
                <w:kern w:val="21"/>
                <w:szCs w:val="21"/>
              </w:rPr>
              <w:t>WWW.kuaida,cn</w:t>
            </w:r>
          </w:p>
        </w:tc>
      </w:tr>
      <w:tr w:rsidR="000C3B57" w:rsidTr="00E5110D">
        <w:trPr>
          <w:trHeight w:val="624"/>
          <w:jc w:val="center"/>
        </w:trPr>
        <w:tc>
          <w:tcPr>
            <w:tcW w:w="1076" w:type="dxa"/>
            <w:vMerge/>
            <w:tcBorders>
              <w:top w:val="single" w:sz="4" w:space="0" w:color="auto"/>
              <w:left w:val="single" w:sz="4" w:space="0" w:color="auto"/>
              <w:bottom w:val="single" w:sz="4" w:space="0" w:color="auto"/>
              <w:right w:val="single" w:sz="4" w:space="0" w:color="auto"/>
            </w:tcBorders>
            <w:vAlign w:val="center"/>
          </w:tcPr>
          <w:p w:rsidR="000C3B57" w:rsidRDefault="000C3B57" w:rsidP="00E5110D">
            <w:pPr>
              <w:widowControl/>
              <w:jc w:val="left"/>
              <w:rPr>
                <w:szCs w:val="21"/>
              </w:rPr>
            </w:pPr>
          </w:p>
        </w:tc>
        <w:tc>
          <w:tcPr>
            <w:tcW w:w="1150"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联系人</w:t>
            </w: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钱圣利</w:t>
            </w:r>
          </w:p>
        </w:tc>
        <w:tc>
          <w:tcPr>
            <w:tcW w:w="688"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电话</w:t>
            </w:r>
          </w:p>
        </w:tc>
        <w:tc>
          <w:tcPr>
            <w:tcW w:w="1243"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84415508</w:t>
            </w:r>
          </w:p>
        </w:tc>
        <w:tc>
          <w:tcPr>
            <w:tcW w:w="679"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传真</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84541698</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邮件</w:t>
            </w:r>
          </w:p>
        </w:tc>
        <w:tc>
          <w:tcPr>
            <w:tcW w:w="1762"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qslymn@163.com</w:t>
            </w:r>
          </w:p>
        </w:tc>
      </w:tr>
    </w:tbl>
    <w:p w:rsidR="000C3B57" w:rsidRDefault="000C3B57" w:rsidP="000C3B57">
      <w:pPr>
        <w:jc w:val="center"/>
        <w:rPr>
          <w:rFonts w:ascii="方正小标宋_GBK" w:eastAsia="方正小标宋_GBK"/>
          <w:sz w:val="36"/>
          <w:szCs w:val="36"/>
        </w:rPr>
      </w:pPr>
    </w:p>
    <w:p w:rsidR="000C3B57" w:rsidRDefault="000C3B57" w:rsidP="000C3B57">
      <w:pPr>
        <w:jc w:val="center"/>
        <w:rPr>
          <w:b/>
          <w:sz w:val="40"/>
          <w:szCs w:val="32"/>
        </w:rPr>
      </w:pPr>
      <w:r>
        <w:rPr>
          <w:rFonts w:hint="eastAsia"/>
          <w:b/>
          <w:sz w:val="40"/>
          <w:szCs w:val="32"/>
        </w:rPr>
        <w:lastRenderedPageBreak/>
        <w:t>如东县企业有效技术（项目）需求征集表</w:t>
      </w:r>
    </w:p>
    <w:p w:rsidR="000C3B57" w:rsidRDefault="000C3B57" w:rsidP="000C3B57">
      <w:pPr>
        <w:jc w:val="center"/>
        <w:rPr>
          <w:b/>
          <w:sz w:val="40"/>
          <w:szCs w:val="32"/>
        </w:rPr>
      </w:pPr>
      <w:r>
        <w:rPr>
          <w:rFonts w:hint="eastAsia"/>
        </w:rPr>
        <w:t>填报单位：（盖章）</w:t>
      </w:r>
      <w:r>
        <w:t xml:space="preserve">                                    </w:t>
      </w:r>
      <w:r>
        <w:rPr>
          <w:rFonts w:hint="eastAsia"/>
        </w:rPr>
        <w:t>填报时间：</w:t>
      </w:r>
      <w:r>
        <w:t>2014</w:t>
      </w:r>
      <w:r>
        <w:rPr>
          <w:rFonts w:hint="eastAsia"/>
        </w:rPr>
        <w:t>年</w:t>
      </w:r>
      <w:r>
        <w:rPr>
          <w:rFonts w:hint="eastAsia"/>
        </w:rPr>
        <w:t>10</w:t>
      </w:r>
      <w:r>
        <w:rPr>
          <w:rFonts w:hint="eastAsia"/>
        </w:rPr>
        <w:t>月</w:t>
      </w:r>
      <w:r>
        <w:rPr>
          <w:rFonts w:hint="eastAsia"/>
        </w:rPr>
        <w:t>30</w:t>
      </w:r>
      <w:r>
        <w:t xml:space="preserve"> </w:t>
      </w:r>
      <w:r>
        <w:rPr>
          <w:rFonts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6"/>
        <w:gridCol w:w="1150"/>
        <w:gridCol w:w="791"/>
        <w:gridCol w:w="395"/>
        <w:gridCol w:w="688"/>
        <w:gridCol w:w="129"/>
        <w:gridCol w:w="1114"/>
        <w:gridCol w:w="679"/>
        <w:gridCol w:w="141"/>
        <w:gridCol w:w="920"/>
        <w:gridCol w:w="348"/>
        <w:gridCol w:w="327"/>
        <w:gridCol w:w="1762"/>
      </w:tblGrid>
      <w:tr w:rsidR="000C3B57" w:rsidTr="00E5110D">
        <w:trPr>
          <w:trHeight w:val="624"/>
          <w:jc w:val="center"/>
        </w:trPr>
        <w:tc>
          <w:tcPr>
            <w:tcW w:w="1076"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项目名称</w:t>
            </w:r>
          </w:p>
        </w:tc>
        <w:tc>
          <w:tcPr>
            <w:tcW w:w="8444" w:type="dxa"/>
            <w:gridSpan w:val="1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b/>
                <w:szCs w:val="21"/>
              </w:rPr>
            </w:pPr>
            <w:r>
              <w:rPr>
                <w:rFonts w:hint="eastAsia"/>
                <w:b/>
                <w:szCs w:val="21"/>
              </w:rPr>
              <w:t>二氯喹啉酸空气氧化技术研究</w:t>
            </w:r>
          </w:p>
        </w:tc>
      </w:tr>
      <w:tr w:rsidR="000C3B57" w:rsidTr="00E5110D">
        <w:trPr>
          <w:trHeight w:val="624"/>
          <w:jc w:val="center"/>
        </w:trPr>
        <w:tc>
          <w:tcPr>
            <w:tcW w:w="1076"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所在行业</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制造业</w:t>
            </w:r>
          </w:p>
        </w:tc>
        <w:tc>
          <w:tcPr>
            <w:tcW w:w="1212" w:type="dxa"/>
            <w:gridSpan w:val="3"/>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技术领域</w:t>
            </w:r>
          </w:p>
        </w:tc>
        <w:tc>
          <w:tcPr>
            <w:tcW w:w="1934" w:type="dxa"/>
            <w:gridSpan w:val="3"/>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三药（农业）</w:t>
            </w: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合作方式</w:t>
            </w:r>
          </w:p>
        </w:tc>
        <w:tc>
          <w:tcPr>
            <w:tcW w:w="2089"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合作开发</w:t>
            </w:r>
          </w:p>
        </w:tc>
      </w:tr>
      <w:tr w:rsidR="000C3B57" w:rsidTr="00E5110D">
        <w:trPr>
          <w:trHeight w:val="2743"/>
          <w:jc w:val="center"/>
        </w:trPr>
        <w:tc>
          <w:tcPr>
            <w:tcW w:w="1076"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需求简介</w:t>
            </w:r>
          </w:p>
        </w:tc>
        <w:tc>
          <w:tcPr>
            <w:tcW w:w="8444" w:type="dxa"/>
            <w:gridSpan w:val="12"/>
            <w:tcBorders>
              <w:top w:val="single" w:sz="4" w:space="0" w:color="auto"/>
              <w:left w:val="single" w:sz="4" w:space="0" w:color="auto"/>
              <w:bottom w:val="single" w:sz="4" w:space="0" w:color="auto"/>
              <w:right w:val="single" w:sz="4" w:space="0" w:color="auto"/>
            </w:tcBorders>
          </w:tcPr>
          <w:p w:rsidR="000C3B57" w:rsidRDefault="000C3B57" w:rsidP="00E5110D">
            <w:pPr>
              <w:rPr>
                <w:szCs w:val="21"/>
              </w:rPr>
            </w:pPr>
          </w:p>
          <w:p w:rsidR="000C3B57" w:rsidRDefault="000C3B57" w:rsidP="00845F13">
            <w:pPr>
              <w:ind w:firstLineChars="200" w:firstLine="560"/>
              <w:rPr>
                <w:szCs w:val="21"/>
              </w:rPr>
            </w:pPr>
            <w:r w:rsidRPr="00845F13">
              <w:rPr>
                <w:rFonts w:hint="eastAsia"/>
                <w:sz w:val="28"/>
                <w:szCs w:val="21"/>
              </w:rPr>
              <w:t>研究二氯喹啉酸的空气氧化技术，替代现有生产工艺中用浓硝酸氧化技术，</w:t>
            </w:r>
            <w:r w:rsidRPr="00845F13">
              <w:rPr>
                <w:rFonts w:ascii="宋体" w:hAnsi="宋体" w:cs="宋体"/>
                <w:sz w:val="28"/>
                <w:szCs w:val="21"/>
                <w:shd w:val="clear" w:color="auto" w:fill="F9F9F9"/>
              </w:rPr>
              <w:t>有效地改进目前工艺存在的</w:t>
            </w:r>
            <w:r w:rsidRPr="00845F13">
              <w:rPr>
                <w:rFonts w:ascii="宋体" w:hAnsi="宋体" w:cs="宋体" w:hint="eastAsia"/>
                <w:sz w:val="28"/>
                <w:szCs w:val="21"/>
                <w:shd w:val="clear" w:color="auto" w:fill="F9F9F9"/>
              </w:rPr>
              <w:t>产品成本高、操作过程安全系数低</w:t>
            </w:r>
            <w:r w:rsidRPr="00845F13">
              <w:rPr>
                <w:rFonts w:ascii="宋体" w:hAnsi="宋体" w:cs="宋体"/>
                <w:sz w:val="28"/>
                <w:szCs w:val="21"/>
                <w:shd w:val="clear" w:color="auto" w:fill="F9F9F9"/>
              </w:rPr>
              <w:t>以及产生废酸不易处理</w:t>
            </w:r>
            <w:r w:rsidRPr="00845F13">
              <w:rPr>
                <w:rFonts w:ascii="宋体" w:hAnsi="宋体" w:cs="宋体" w:hint="eastAsia"/>
                <w:sz w:val="28"/>
                <w:szCs w:val="21"/>
                <w:shd w:val="clear" w:color="auto" w:fill="F9F9F9"/>
              </w:rPr>
              <w:t>等</w:t>
            </w:r>
            <w:r w:rsidRPr="00845F13">
              <w:rPr>
                <w:rFonts w:ascii="宋体" w:hAnsi="宋体" w:cs="宋体"/>
                <w:sz w:val="28"/>
                <w:szCs w:val="21"/>
                <w:shd w:val="clear" w:color="auto" w:fill="F9F9F9"/>
              </w:rPr>
              <w:t>问题。</w:t>
            </w:r>
          </w:p>
        </w:tc>
      </w:tr>
      <w:tr w:rsidR="000C3B57" w:rsidTr="00E5110D">
        <w:trPr>
          <w:trHeight w:val="5144"/>
          <w:jc w:val="center"/>
        </w:trPr>
        <w:tc>
          <w:tcPr>
            <w:tcW w:w="1076"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企业简介</w:t>
            </w:r>
          </w:p>
        </w:tc>
        <w:tc>
          <w:tcPr>
            <w:tcW w:w="8444" w:type="dxa"/>
            <w:gridSpan w:val="12"/>
            <w:tcBorders>
              <w:top w:val="single" w:sz="4" w:space="0" w:color="auto"/>
              <w:left w:val="single" w:sz="4" w:space="0" w:color="auto"/>
              <w:bottom w:val="single" w:sz="4" w:space="0" w:color="auto"/>
              <w:right w:val="single" w:sz="4" w:space="0" w:color="auto"/>
            </w:tcBorders>
          </w:tcPr>
          <w:p w:rsidR="000C3B57" w:rsidRDefault="000C3B57" w:rsidP="00E5110D">
            <w:pPr>
              <w:spacing w:line="280" w:lineRule="exact"/>
              <w:ind w:firstLineChars="200" w:firstLine="420"/>
              <w:rPr>
                <w:rFonts w:ascii="宋体" w:hAnsi="宋体" w:cs="宋体"/>
                <w:snapToGrid w:val="0"/>
                <w:color w:val="000000"/>
                <w:kern w:val="21"/>
                <w:szCs w:val="21"/>
              </w:rPr>
            </w:pPr>
            <w:r>
              <w:rPr>
                <w:rFonts w:ascii="宋体" w:hAnsi="宋体" w:cs="宋体" w:hint="eastAsia"/>
                <w:snapToGrid w:val="0"/>
                <w:color w:val="000000"/>
                <w:kern w:val="21"/>
                <w:szCs w:val="21"/>
              </w:rPr>
              <w:t>本公司系综合型农药化工大型企业，国家农药生产骨干企业、国家光气生产定点企业、国家火炬计划重点高新技术企业、江苏省高新技术企业。公司前身如东农药厂始建于1970年，2000年改制为国有控股的股份制企业，2003年再改制为民营股份制企业，2010年底重组为利尔化学股份有限公司控股51%的股份制公司。现有员工820人，注册资本12624.4898万元，主要生产经营除草剂（取代脲、磺酰脲）、杀虫剂、杀菌剂三大农药系列七十多个品种以及二十多个化工产品。</w:t>
            </w:r>
          </w:p>
          <w:p w:rsidR="000C3B57" w:rsidRDefault="000C3B57" w:rsidP="00E5110D">
            <w:pPr>
              <w:spacing w:line="280" w:lineRule="exact"/>
              <w:ind w:firstLineChars="200" w:firstLine="420"/>
              <w:rPr>
                <w:rFonts w:ascii="宋体" w:hAnsi="宋体" w:cs="宋体"/>
                <w:snapToGrid w:val="0"/>
                <w:color w:val="000000"/>
                <w:kern w:val="21"/>
                <w:szCs w:val="21"/>
              </w:rPr>
            </w:pPr>
            <w:r>
              <w:rPr>
                <w:rFonts w:ascii="宋体" w:hAnsi="宋体" w:cs="宋体" w:hint="eastAsia"/>
                <w:snapToGrid w:val="0"/>
                <w:color w:val="000000"/>
                <w:kern w:val="21"/>
                <w:szCs w:val="21"/>
              </w:rPr>
              <w:t>公司技术力量雄厚，建有省级企业技术中心和光气应用工程技术研发中心，2011年与中国工程院院士傅依备及其专家团队共同组建江苏省企业院士工作站，拥有各类技术人员275名；拥有10个国家级新产品和14个江苏省高新技术产品。</w:t>
            </w:r>
          </w:p>
          <w:p w:rsidR="000C3B57" w:rsidRDefault="000C3B57" w:rsidP="00E5110D">
            <w:pPr>
              <w:spacing w:line="280" w:lineRule="exact"/>
              <w:ind w:firstLineChars="200" w:firstLine="420"/>
              <w:rPr>
                <w:rFonts w:ascii="宋体" w:hAnsi="宋体" w:cs="宋体"/>
                <w:snapToGrid w:val="0"/>
                <w:color w:val="000000"/>
                <w:kern w:val="21"/>
                <w:szCs w:val="21"/>
              </w:rPr>
            </w:pPr>
            <w:r>
              <w:rPr>
                <w:rFonts w:ascii="宋体" w:hAnsi="宋体" w:cs="宋体" w:hint="eastAsia"/>
                <w:snapToGrid w:val="0"/>
                <w:color w:val="000000"/>
                <w:kern w:val="21"/>
                <w:szCs w:val="21"/>
              </w:rPr>
              <w:t>公司注重企业管理，各项制度严格有序，在国内同行中率先通过了ISO9001质量管理体系、ISO14001环境管理体系、OHSAS18000职业健康安全管理体系认证。公司“银海”、“快达”、“稻墲草”、“快杀”商标为江苏省著名商标，“快达”商标为中国驰名商标，企业拥有自营进出口权。</w:t>
            </w:r>
          </w:p>
          <w:p w:rsidR="000C3B57" w:rsidRDefault="000C3B57" w:rsidP="00E5110D">
            <w:pPr>
              <w:spacing w:line="280" w:lineRule="exact"/>
              <w:ind w:firstLineChars="200" w:firstLine="420"/>
              <w:rPr>
                <w:rFonts w:ascii="宋体" w:hAnsi="宋体" w:cs="宋体"/>
                <w:snapToGrid w:val="0"/>
                <w:color w:val="000000"/>
                <w:kern w:val="21"/>
                <w:szCs w:val="21"/>
              </w:rPr>
            </w:pPr>
            <w:r>
              <w:rPr>
                <w:rFonts w:ascii="宋体" w:hAnsi="宋体" w:cs="宋体" w:hint="eastAsia"/>
                <w:snapToGrid w:val="0"/>
                <w:color w:val="000000"/>
                <w:kern w:val="21"/>
                <w:szCs w:val="21"/>
              </w:rPr>
              <w:t>目前公司正积极推进洋口化工园区的项目建设，加快实施一系列项目异地搬迁改造，通过不断完善生产工艺，采用先进生产技术和设备，提升自动化控制水平，实现企业技术升级，力争通过3-5年的建设，形成年销售收入超20亿元、利税超3亿元的生产规模，进而成为国内光气化技术一流、生产设备先进、设施配套齐全、在国内外具有较强竞争力的大型农药生产企业。</w:t>
            </w:r>
          </w:p>
          <w:p w:rsidR="000C3B57" w:rsidRDefault="000C3B57" w:rsidP="00E5110D">
            <w:pPr>
              <w:spacing w:line="280" w:lineRule="exact"/>
              <w:ind w:firstLineChars="200" w:firstLine="560"/>
              <w:rPr>
                <w:rFonts w:ascii="仿宋_GB2312" w:eastAsia="仿宋_GB2312" w:hAnsi="仿宋_GB2312" w:cs="仿宋_GB2312"/>
                <w:snapToGrid w:val="0"/>
                <w:color w:val="000000"/>
                <w:kern w:val="21"/>
                <w:sz w:val="28"/>
                <w:szCs w:val="28"/>
              </w:rPr>
            </w:pPr>
          </w:p>
          <w:p w:rsidR="000C3B57" w:rsidRDefault="000C3B57" w:rsidP="00E5110D">
            <w:pPr>
              <w:spacing w:line="280" w:lineRule="exact"/>
              <w:ind w:firstLineChars="200" w:firstLine="560"/>
              <w:rPr>
                <w:rFonts w:ascii="仿宋_GB2312" w:eastAsia="仿宋_GB2312" w:hAnsi="仿宋_GB2312" w:cs="仿宋_GB2312"/>
                <w:snapToGrid w:val="0"/>
                <w:color w:val="000000"/>
                <w:kern w:val="21"/>
                <w:sz w:val="28"/>
                <w:szCs w:val="28"/>
              </w:rPr>
            </w:pPr>
          </w:p>
        </w:tc>
      </w:tr>
      <w:tr w:rsidR="000C3B57" w:rsidTr="00E5110D">
        <w:trPr>
          <w:trHeight w:val="624"/>
          <w:jc w:val="center"/>
        </w:trPr>
        <w:tc>
          <w:tcPr>
            <w:tcW w:w="1076" w:type="dxa"/>
            <w:vMerge w:val="restart"/>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企业联系方式</w:t>
            </w:r>
          </w:p>
        </w:tc>
        <w:tc>
          <w:tcPr>
            <w:tcW w:w="1150"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企业名称</w:t>
            </w:r>
          </w:p>
        </w:tc>
        <w:tc>
          <w:tcPr>
            <w:tcW w:w="4857" w:type="dxa"/>
            <w:gridSpan w:val="8"/>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江苏快达农化股份有限公司</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法人代表</w:t>
            </w:r>
          </w:p>
        </w:tc>
        <w:tc>
          <w:tcPr>
            <w:tcW w:w="1762"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尹英遂</w:t>
            </w:r>
          </w:p>
        </w:tc>
      </w:tr>
      <w:tr w:rsidR="000C3B57" w:rsidTr="00E5110D">
        <w:trPr>
          <w:trHeight w:val="624"/>
          <w:jc w:val="center"/>
        </w:trPr>
        <w:tc>
          <w:tcPr>
            <w:tcW w:w="1076" w:type="dxa"/>
            <w:vMerge/>
            <w:tcBorders>
              <w:top w:val="single" w:sz="4" w:space="0" w:color="auto"/>
              <w:left w:val="single" w:sz="4" w:space="0" w:color="auto"/>
              <w:bottom w:val="single" w:sz="4" w:space="0" w:color="auto"/>
              <w:right w:val="single" w:sz="4" w:space="0" w:color="auto"/>
            </w:tcBorders>
            <w:vAlign w:val="center"/>
          </w:tcPr>
          <w:p w:rsidR="000C3B57" w:rsidRDefault="000C3B57" w:rsidP="00E5110D">
            <w:pPr>
              <w:widowControl/>
              <w:jc w:val="left"/>
              <w:rPr>
                <w:szCs w:val="21"/>
              </w:rPr>
            </w:pPr>
          </w:p>
        </w:tc>
        <w:tc>
          <w:tcPr>
            <w:tcW w:w="1150"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企业地址</w:t>
            </w:r>
          </w:p>
        </w:tc>
        <w:tc>
          <w:tcPr>
            <w:tcW w:w="3117" w:type="dxa"/>
            <w:gridSpan w:val="5"/>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江苏省如东沿海经济开发区</w:t>
            </w:r>
          </w:p>
        </w:tc>
        <w:tc>
          <w:tcPr>
            <w:tcW w:w="679"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邮编</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226407</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网址</w:t>
            </w:r>
          </w:p>
        </w:tc>
        <w:tc>
          <w:tcPr>
            <w:tcW w:w="1762"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ascii="宋体" w:hAnsi="宋体" w:cs="宋体" w:hint="eastAsia"/>
                <w:snapToGrid w:val="0"/>
                <w:color w:val="000000"/>
                <w:kern w:val="21"/>
                <w:szCs w:val="21"/>
              </w:rPr>
              <w:t>WWW.kuaida,cn</w:t>
            </w:r>
          </w:p>
        </w:tc>
      </w:tr>
      <w:tr w:rsidR="000C3B57" w:rsidTr="00E5110D">
        <w:trPr>
          <w:trHeight w:val="624"/>
          <w:jc w:val="center"/>
        </w:trPr>
        <w:tc>
          <w:tcPr>
            <w:tcW w:w="1076" w:type="dxa"/>
            <w:vMerge/>
            <w:tcBorders>
              <w:top w:val="single" w:sz="4" w:space="0" w:color="auto"/>
              <w:left w:val="single" w:sz="4" w:space="0" w:color="auto"/>
              <w:bottom w:val="single" w:sz="4" w:space="0" w:color="auto"/>
              <w:right w:val="single" w:sz="4" w:space="0" w:color="auto"/>
            </w:tcBorders>
            <w:vAlign w:val="center"/>
          </w:tcPr>
          <w:p w:rsidR="000C3B57" w:rsidRDefault="000C3B57" w:rsidP="00E5110D">
            <w:pPr>
              <w:widowControl/>
              <w:jc w:val="left"/>
              <w:rPr>
                <w:szCs w:val="21"/>
              </w:rPr>
            </w:pPr>
          </w:p>
        </w:tc>
        <w:tc>
          <w:tcPr>
            <w:tcW w:w="1150"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联系人</w:t>
            </w: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钱圣利</w:t>
            </w:r>
          </w:p>
        </w:tc>
        <w:tc>
          <w:tcPr>
            <w:tcW w:w="688"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电话</w:t>
            </w:r>
          </w:p>
        </w:tc>
        <w:tc>
          <w:tcPr>
            <w:tcW w:w="1243"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84415508</w:t>
            </w:r>
          </w:p>
        </w:tc>
        <w:tc>
          <w:tcPr>
            <w:tcW w:w="679"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传真</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84541698</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邮件</w:t>
            </w:r>
          </w:p>
        </w:tc>
        <w:tc>
          <w:tcPr>
            <w:tcW w:w="1762"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qslymn@163.com</w:t>
            </w:r>
          </w:p>
        </w:tc>
      </w:tr>
    </w:tbl>
    <w:p w:rsidR="000C3B57" w:rsidRDefault="000C3B57" w:rsidP="000C3B57">
      <w:pPr>
        <w:jc w:val="center"/>
        <w:rPr>
          <w:rFonts w:ascii="方正小标宋_GBK" w:eastAsia="方正小标宋_GBK"/>
          <w:sz w:val="36"/>
          <w:szCs w:val="36"/>
        </w:rPr>
      </w:pPr>
    </w:p>
    <w:p w:rsidR="000C3B57" w:rsidRDefault="000C3B57">
      <w:pPr>
        <w:widowControl/>
        <w:jc w:val="left"/>
      </w:pPr>
      <w:r>
        <w:br w:type="page"/>
      </w:r>
    </w:p>
    <w:p w:rsidR="000C3B57" w:rsidRDefault="000C3B57" w:rsidP="000C3B57">
      <w:pPr>
        <w:jc w:val="left"/>
        <w:rPr>
          <w:rFonts w:eastAsia="仿宋_GB2312"/>
          <w:sz w:val="32"/>
        </w:rPr>
      </w:pPr>
      <w:r>
        <w:rPr>
          <w:rFonts w:ascii="仿宋_GB2312" w:eastAsia="仿宋_GB2312" w:hAnsi="仿宋_GB2312" w:cs="仿宋_GB2312" w:hint="eastAsia"/>
          <w:bCs/>
          <w:sz w:val="32"/>
          <w:szCs w:val="32"/>
        </w:rPr>
        <w:lastRenderedPageBreak/>
        <w:t>附件：</w:t>
      </w:r>
    </w:p>
    <w:p w:rsidR="000C3B57" w:rsidRDefault="000C3B57" w:rsidP="000C3B57">
      <w:pPr>
        <w:jc w:val="center"/>
        <w:rPr>
          <w:b/>
          <w:sz w:val="40"/>
          <w:szCs w:val="32"/>
        </w:rPr>
      </w:pPr>
      <w:r>
        <w:rPr>
          <w:rFonts w:hint="eastAsia"/>
          <w:b/>
          <w:sz w:val="40"/>
          <w:szCs w:val="32"/>
        </w:rPr>
        <w:t>如东县企业有效技术（项目）需求征集表</w:t>
      </w:r>
    </w:p>
    <w:p w:rsidR="000C3B57" w:rsidRDefault="000C3B57" w:rsidP="000C3B57">
      <w:pPr>
        <w:jc w:val="center"/>
        <w:rPr>
          <w:b/>
          <w:sz w:val="40"/>
          <w:szCs w:val="32"/>
        </w:rPr>
      </w:pPr>
      <w:r>
        <w:rPr>
          <w:rFonts w:hint="eastAsia"/>
        </w:rPr>
        <w:t>填报单位：（盖章）</w:t>
      </w:r>
      <w:r>
        <w:t xml:space="preserve">                                    </w:t>
      </w:r>
      <w:r>
        <w:rPr>
          <w:rFonts w:hint="eastAsia"/>
        </w:rPr>
        <w:t>填报时间：</w:t>
      </w:r>
      <w:r>
        <w:t>201</w:t>
      </w:r>
      <w:r>
        <w:rPr>
          <w:rFonts w:hint="eastAsia"/>
        </w:rPr>
        <w:t>5</w:t>
      </w:r>
      <w:r>
        <w:rPr>
          <w:rFonts w:hint="eastAsia"/>
        </w:rPr>
        <w:t>年</w:t>
      </w:r>
      <w:r>
        <w:rPr>
          <w:rFonts w:hint="eastAsia"/>
        </w:rPr>
        <w:t>3</w:t>
      </w:r>
      <w:r>
        <w:rPr>
          <w:rFonts w:hint="eastAsia"/>
        </w:rPr>
        <w:t>月</w:t>
      </w:r>
      <w:r>
        <w:rPr>
          <w:rFonts w:hint="eastAsia"/>
        </w:rPr>
        <w:t>20</w:t>
      </w:r>
      <w:r>
        <w:t xml:space="preserve"> </w:t>
      </w:r>
      <w:r>
        <w:rPr>
          <w:rFonts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6"/>
        <w:gridCol w:w="1150"/>
        <w:gridCol w:w="791"/>
        <w:gridCol w:w="395"/>
        <w:gridCol w:w="688"/>
        <w:gridCol w:w="129"/>
        <w:gridCol w:w="1114"/>
        <w:gridCol w:w="679"/>
        <w:gridCol w:w="141"/>
        <w:gridCol w:w="920"/>
        <w:gridCol w:w="348"/>
        <w:gridCol w:w="327"/>
        <w:gridCol w:w="1762"/>
      </w:tblGrid>
      <w:tr w:rsidR="000C3B57" w:rsidTr="00E5110D">
        <w:trPr>
          <w:trHeight w:val="624"/>
          <w:jc w:val="center"/>
        </w:trPr>
        <w:tc>
          <w:tcPr>
            <w:tcW w:w="1076"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项目名称</w:t>
            </w:r>
          </w:p>
        </w:tc>
        <w:tc>
          <w:tcPr>
            <w:tcW w:w="8444" w:type="dxa"/>
            <w:gridSpan w:val="12"/>
            <w:tcBorders>
              <w:top w:val="single" w:sz="4" w:space="0" w:color="auto"/>
              <w:left w:val="single" w:sz="4" w:space="0" w:color="auto"/>
              <w:bottom w:val="single" w:sz="4" w:space="0" w:color="auto"/>
              <w:right w:val="single" w:sz="4" w:space="0" w:color="auto"/>
            </w:tcBorders>
            <w:vAlign w:val="center"/>
          </w:tcPr>
          <w:p w:rsidR="000C3B57" w:rsidRDefault="000C3B57" w:rsidP="00E5110D">
            <w:pPr>
              <w:widowControl/>
              <w:spacing w:line="26" w:lineRule="atLeast"/>
              <w:jc w:val="left"/>
              <w:rPr>
                <w:b/>
                <w:szCs w:val="21"/>
              </w:rPr>
            </w:pPr>
            <w:r>
              <w:rPr>
                <w:rFonts w:ascii="Arial" w:hAnsi="Arial" w:cs="Arial"/>
                <w:color w:val="000000"/>
                <w:kern w:val="0"/>
                <w:szCs w:val="21"/>
              </w:rPr>
              <w:t>光气替代三氯氧磷，制维尔斯盐的</w:t>
            </w:r>
            <w:r>
              <w:rPr>
                <w:rFonts w:ascii="Arial" w:hAnsi="Arial" w:cs="Arial" w:hint="eastAsia"/>
                <w:color w:val="000000"/>
                <w:kern w:val="0"/>
                <w:szCs w:val="21"/>
              </w:rPr>
              <w:t>下游</w:t>
            </w:r>
            <w:r>
              <w:rPr>
                <w:rFonts w:ascii="Arial" w:hAnsi="Arial" w:cs="Arial"/>
                <w:color w:val="000000"/>
                <w:kern w:val="0"/>
                <w:szCs w:val="21"/>
              </w:rPr>
              <w:t>产品</w:t>
            </w:r>
          </w:p>
        </w:tc>
      </w:tr>
      <w:tr w:rsidR="000C3B57" w:rsidTr="00E5110D">
        <w:trPr>
          <w:trHeight w:val="624"/>
          <w:jc w:val="center"/>
        </w:trPr>
        <w:tc>
          <w:tcPr>
            <w:tcW w:w="1076"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所在行业</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制造业</w:t>
            </w:r>
          </w:p>
        </w:tc>
        <w:tc>
          <w:tcPr>
            <w:tcW w:w="1212" w:type="dxa"/>
            <w:gridSpan w:val="3"/>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技术领域</w:t>
            </w:r>
          </w:p>
        </w:tc>
        <w:tc>
          <w:tcPr>
            <w:tcW w:w="1934" w:type="dxa"/>
            <w:gridSpan w:val="3"/>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三药（农业）</w:t>
            </w: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合作方式</w:t>
            </w:r>
          </w:p>
        </w:tc>
        <w:tc>
          <w:tcPr>
            <w:tcW w:w="2089"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合作开发</w:t>
            </w:r>
          </w:p>
        </w:tc>
      </w:tr>
      <w:tr w:rsidR="000C3B57" w:rsidTr="00E5110D">
        <w:trPr>
          <w:trHeight w:val="2743"/>
          <w:jc w:val="center"/>
        </w:trPr>
        <w:tc>
          <w:tcPr>
            <w:tcW w:w="1076"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需求简介</w:t>
            </w:r>
          </w:p>
        </w:tc>
        <w:tc>
          <w:tcPr>
            <w:tcW w:w="8444" w:type="dxa"/>
            <w:gridSpan w:val="12"/>
            <w:tcBorders>
              <w:top w:val="single" w:sz="4" w:space="0" w:color="auto"/>
              <w:left w:val="single" w:sz="4" w:space="0" w:color="auto"/>
              <w:bottom w:val="single" w:sz="4" w:space="0" w:color="auto"/>
              <w:right w:val="single" w:sz="4" w:space="0" w:color="auto"/>
            </w:tcBorders>
          </w:tcPr>
          <w:p w:rsidR="000C3B57" w:rsidRDefault="000C3B57" w:rsidP="00E5110D">
            <w:pPr>
              <w:rPr>
                <w:szCs w:val="21"/>
              </w:rPr>
            </w:pPr>
          </w:p>
          <w:p w:rsidR="000C3B57" w:rsidRDefault="000C3B57" w:rsidP="00E5110D">
            <w:pPr>
              <w:widowControl/>
              <w:spacing w:line="26" w:lineRule="atLeast"/>
              <w:jc w:val="left"/>
              <w:rPr>
                <w:rFonts w:ascii="Arial" w:hAnsi="Arial" w:cs="Arial"/>
                <w:color w:val="000000"/>
                <w:szCs w:val="21"/>
              </w:rPr>
            </w:pPr>
            <w:r>
              <w:rPr>
                <w:rFonts w:hint="eastAsia"/>
                <w:szCs w:val="21"/>
              </w:rPr>
              <w:t xml:space="preserve">  </w:t>
            </w:r>
            <w:r>
              <w:rPr>
                <w:rFonts w:ascii="Arial" w:hAnsi="Arial" w:cs="Arial"/>
                <w:color w:val="000000"/>
                <w:kern w:val="0"/>
                <w:szCs w:val="21"/>
              </w:rPr>
              <w:t>光气替代三氯氧磷，制维尔斯盐的</w:t>
            </w:r>
            <w:r>
              <w:rPr>
                <w:rFonts w:ascii="Arial" w:hAnsi="Arial" w:cs="Arial" w:hint="eastAsia"/>
                <w:color w:val="000000"/>
                <w:kern w:val="0"/>
                <w:szCs w:val="21"/>
              </w:rPr>
              <w:t>下游</w:t>
            </w:r>
            <w:r>
              <w:rPr>
                <w:rFonts w:ascii="Arial" w:hAnsi="Arial" w:cs="Arial"/>
                <w:color w:val="000000"/>
                <w:kern w:val="0"/>
                <w:szCs w:val="21"/>
              </w:rPr>
              <w:t>产品</w:t>
            </w:r>
            <w:r>
              <w:rPr>
                <w:rFonts w:ascii="Arial" w:hAnsi="Arial" w:cs="Arial" w:hint="eastAsia"/>
                <w:color w:val="000000"/>
                <w:kern w:val="0"/>
                <w:szCs w:val="21"/>
              </w:rPr>
              <w:t>，</w:t>
            </w:r>
            <w:r>
              <w:rPr>
                <w:rFonts w:ascii="Arial" w:hAnsi="Arial" w:cs="Arial"/>
                <w:color w:val="000000"/>
                <w:kern w:val="0"/>
                <w:szCs w:val="21"/>
              </w:rPr>
              <w:t>如吡啶系列产品的开发</w:t>
            </w:r>
          </w:p>
          <w:p w:rsidR="000C3B57" w:rsidRDefault="000C3B57" w:rsidP="00E5110D">
            <w:pPr>
              <w:rPr>
                <w:szCs w:val="21"/>
              </w:rPr>
            </w:pPr>
          </w:p>
        </w:tc>
      </w:tr>
      <w:tr w:rsidR="000C3B57" w:rsidTr="00E5110D">
        <w:trPr>
          <w:trHeight w:val="5144"/>
          <w:jc w:val="center"/>
        </w:trPr>
        <w:tc>
          <w:tcPr>
            <w:tcW w:w="1076"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企业简介</w:t>
            </w:r>
          </w:p>
        </w:tc>
        <w:tc>
          <w:tcPr>
            <w:tcW w:w="8444" w:type="dxa"/>
            <w:gridSpan w:val="12"/>
            <w:tcBorders>
              <w:top w:val="single" w:sz="4" w:space="0" w:color="auto"/>
              <w:left w:val="single" w:sz="4" w:space="0" w:color="auto"/>
              <w:bottom w:val="single" w:sz="4" w:space="0" w:color="auto"/>
              <w:right w:val="single" w:sz="4" w:space="0" w:color="auto"/>
            </w:tcBorders>
          </w:tcPr>
          <w:p w:rsidR="000C3B57" w:rsidRDefault="000C3B57" w:rsidP="00E5110D">
            <w:pPr>
              <w:spacing w:line="280" w:lineRule="exact"/>
              <w:ind w:firstLineChars="200" w:firstLine="420"/>
              <w:rPr>
                <w:rFonts w:ascii="宋体" w:hAnsi="宋体" w:cs="宋体"/>
                <w:snapToGrid w:val="0"/>
                <w:color w:val="000000"/>
                <w:kern w:val="21"/>
                <w:szCs w:val="21"/>
              </w:rPr>
            </w:pPr>
            <w:r>
              <w:rPr>
                <w:rFonts w:ascii="宋体" w:hAnsi="宋体" w:cs="宋体" w:hint="eastAsia"/>
                <w:snapToGrid w:val="0"/>
                <w:color w:val="000000"/>
                <w:kern w:val="21"/>
                <w:szCs w:val="21"/>
              </w:rPr>
              <w:t>本公司系综合型农药化工大型企业，国家农药生产骨干企业、国家光气生产定点企业、国家火炬计划重点高新技术企业、江苏省高新技术企业。公司前身如东农药厂始建于1970年，2000年改制为国有控股的股份制企业，2003年再改制为民营股份制企业，2010年底重组为利尔化学股份有限公司控股51%的股份制公司。现有员工820人，注册资本12624.4898万元，主要生产经营除草剂（取代脲、磺酰脲）、杀虫剂、杀菌剂三大农药系列七十多个品种以及二十多个化工产品。</w:t>
            </w:r>
          </w:p>
          <w:p w:rsidR="000C3B57" w:rsidRDefault="000C3B57" w:rsidP="00E5110D">
            <w:pPr>
              <w:spacing w:line="280" w:lineRule="exact"/>
              <w:ind w:firstLineChars="200" w:firstLine="420"/>
              <w:rPr>
                <w:rFonts w:ascii="宋体" w:hAnsi="宋体" w:cs="宋体"/>
                <w:snapToGrid w:val="0"/>
                <w:color w:val="000000"/>
                <w:kern w:val="21"/>
                <w:szCs w:val="21"/>
              </w:rPr>
            </w:pPr>
            <w:r>
              <w:rPr>
                <w:rFonts w:ascii="宋体" w:hAnsi="宋体" w:cs="宋体" w:hint="eastAsia"/>
                <w:snapToGrid w:val="0"/>
                <w:color w:val="000000"/>
                <w:kern w:val="21"/>
                <w:szCs w:val="21"/>
              </w:rPr>
              <w:t>公司技术力量雄厚，建有省级企业技术中心和光气应用工程技术研发中心，2011年与中国工程院院士傅依备及其专家团队共同组建江苏省企业院士工作站，拥有各类技术人员275名；拥有10个国家级新产品和14个江苏省高新技术产品。</w:t>
            </w:r>
          </w:p>
          <w:p w:rsidR="000C3B57" w:rsidRDefault="000C3B57" w:rsidP="00E5110D">
            <w:pPr>
              <w:spacing w:line="280" w:lineRule="exact"/>
              <w:ind w:firstLineChars="200" w:firstLine="420"/>
              <w:rPr>
                <w:rFonts w:ascii="宋体" w:hAnsi="宋体" w:cs="宋体"/>
                <w:snapToGrid w:val="0"/>
                <w:color w:val="000000"/>
                <w:kern w:val="21"/>
                <w:szCs w:val="21"/>
              </w:rPr>
            </w:pPr>
            <w:r>
              <w:rPr>
                <w:rFonts w:ascii="宋体" w:hAnsi="宋体" w:cs="宋体" w:hint="eastAsia"/>
                <w:snapToGrid w:val="0"/>
                <w:color w:val="000000"/>
                <w:kern w:val="21"/>
                <w:szCs w:val="21"/>
              </w:rPr>
              <w:t>公司注重企业管理，各项制度严格有序，在国内同行中率先通过了ISO9001质量管理体系、ISO14001环境管理体系、OHSAS18000职业健康安全管理体系认证。公司“银海”、“快达”、“稻墲草”、“快杀”商标为江苏省著名商标，“快达”商标为中国驰名商标，企业拥有自营进出口权。</w:t>
            </w:r>
          </w:p>
          <w:p w:rsidR="000C3B57" w:rsidRDefault="000C3B57" w:rsidP="00E5110D">
            <w:pPr>
              <w:spacing w:line="280" w:lineRule="exact"/>
              <w:ind w:firstLineChars="200" w:firstLine="420"/>
              <w:rPr>
                <w:rFonts w:ascii="宋体" w:hAnsi="宋体" w:cs="宋体"/>
                <w:snapToGrid w:val="0"/>
                <w:color w:val="000000"/>
                <w:kern w:val="21"/>
                <w:szCs w:val="21"/>
              </w:rPr>
            </w:pPr>
            <w:r>
              <w:rPr>
                <w:rFonts w:ascii="宋体" w:hAnsi="宋体" w:cs="宋体" w:hint="eastAsia"/>
                <w:snapToGrid w:val="0"/>
                <w:color w:val="000000"/>
                <w:kern w:val="21"/>
                <w:szCs w:val="21"/>
              </w:rPr>
              <w:t>目前公司正积极推进洋口化工园区的项目建设，加快实施一系列项目异地搬迁改造，通过不断完善生产工艺，采用先进生产技术和设备，提升自动化控制水平，实现企业技术升级，力争通过3-5年的建设，形成年销售收入超20亿元、利税超3亿元的生产规模，进而成为国内光气化技术一流、生产设备先进、设施配套齐全、在国内外具有较强竞争力的大型农药生产企业。</w:t>
            </w:r>
          </w:p>
          <w:p w:rsidR="000C3B57" w:rsidRDefault="000C3B57" w:rsidP="00E5110D">
            <w:pPr>
              <w:spacing w:line="280" w:lineRule="exact"/>
              <w:ind w:firstLineChars="200" w:firstLine="560"/>
              <w:rPr>
                <w:rFonts w:ascii="仿宋_GB2312" w:eastAsia="仿宋_GB2312" w:hAnsi="仿宋_GB2312" w:cs="仿宋_GB2312"/>
                <w:snapToGrid w:val="0"/>
                <w:color w:val="000000"/>
                <w:kern w:val="21"/>
                <w:sz w:val="28"/>
                <w:szCs w:val="28"/>
              </w:rPr>
            </w:pPr>
          </w:p>
          <w:p w:rsidR="000C3B57" w:rsidRDefault="000C3B57" w:rsidP="00E5110D">
            <w:pPr>
              <w:spacing w:line="280" w:lineRule="exact"/>
              <w:ind w:firstLineChars="200" w:firstLine="560"/>
              <w:rPr>
                <w:rFonts w:ascii="仿宋_GB2312" w:eastAsia="仿宋_GB2312" w:hAnsi="仿宋_GB2312" w:cs="仿宋_GB2312"/>
                <w:snapToGrid w:val="0"/>
                <w:color w:val="000000"/>
                <w:kern w:val="21"/>
                <w:sz w:val="28"/>
                <w:szCs w:val="28"/>
              </w:rPr>
            </w:pPr>
          </w:p>
        </w:tc>
      </w:tr>
      <w:tr w:rsidR="000C3B57" w:rsidTr="00E5110D">
        <w:trPr>
          <w:trHeight w:val="624"/>
          <w:jc w:val="center"/>
        </w:trPr>
        <w:tc>
          <w:tcPr>
            <w:tcW w:w="1076" w:type="dxa"/>
            <w:vMerge w:val="restart"/>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企业联系方式</w:t>
            </w:r>
          </w:p>
        </w:tc>
        <w:tc>
          <w:tcPr>
            <w:tcW w:w="1150"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企业名称</w:t>
            </w:r>
          </w:p>
        </w:tc>
        <w:tc>
          <w:tcPr>
            <w:tcW w:w="4857" w:type="dxa"/>
            <w:gridSpan w:val="8"/>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江苏快达农化股份有限公司</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法人代表</w:t>
            </w:r>
          </w:p>
        </w:tc>
        <w:tc>
          <w:tcPr>
            <w:tcW w:w="1762"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尹英遂</w:t>
            </w:r>
          </w:p>
        </w:tc>
      </w:tr>
      <w:tr w:rsidR="000C3B57" w:rsidTr="00E5110D">
        <w:trPr>
          <w:trHeight w:val="624"/>
          <w:jc w:val="center"/>
        </w:trPr>
        <w:tc>
          <w:tcPr>
            <w:tcW w:w="1076" w:type="dxa"/>
            <w:vMerge/>
            <w:tcBorders>
              <w:top w:val="single" w:sz="4" w:space="0" w:color="auto"/>
              <w:left w:val="single" w:sz="4" w:space="0" w:color="auto"/>
              <w:bottom w:val="single" w:sz="4" w:space="0" w:color="auto"/>
              <w:right w:val="single" w:sz="4" w:space="0" w:color="auto"/>
            </w:tcBorders>
            <w:vAlign w:val="center"/>
          </w:tcPr>
          <w:p w:rsidR="000C3B57" w:rsidRDefault="000C3B57" w:rsidP="00E5110D">
            <w:pPr>
              <w:widowControl/>
              <w:jc w:val="left"/>
              <w:rPr>
                <w:szCs w:val="21"/>
              </w:rPr>
            </w:pPr>
          </w:p>
        </w:tc>
        <w:tc>
          <w:tcPr>
            <w:tcW w:w="1150"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企业地址</w:t>
            </w:r>
          </w:p>
        </w:tc>
        <w:tc>
          <w:tcPr>
            <w:tcW w:w="3117" w:type="dxa"/>
            <w:gridSpan w:val="5"/>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江苏省如东沿海经济开发区</w:t>
            </w:r>
          </w:p>
        </w:tc>
        <w:tc>
          <w:tcPr>
            <w:tcW w:w="679"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邮编</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226407</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网址</w:t>
            </w:r>
          </w:p>
        </w:tc>
        <w:tc>
          <w:tcPr>
            <w:tcW w:w="1762"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ascii="宋体" w:hAnsi="宋体" w:cs="宋体" w:hint="eastAsia"/>
                <w:snapToGrid w:val="0"/>
                <w:color w:val="000000"/>
                <w:kern w:val="21"/>
                <w:szCs w:val="21"/>
              </w:rPr>
              <w:t>WWW.kuaida,cn</w:t>
            </w:r>
          </w:p>
        </w:tc>
      </w:tr>
      <w:tr w:rsidR="000C3B57" w:rsidTr="00E5110D">
        <w:trPr>
          <w:trHeight w:val="624"/>
          <w:jc w:val="center"/>
        </w:trPr>
        <w:tc>
          <w:tcPr>
            <w:tcW w:w="1076" w:type="dxa"/>
            <w:vMerge/>
            <w:tcBorders>
              <w:top w:val="single" w:sz="4" w:space="0" w:color="auto"/>
              <w:left w:val="single" w:sz="4" w:space="0" w:color="auto"/>
              <w:bottom w:val="single" w:sz="4" w:space="0" w:color="auto"/>
              <w:right w:val="single" w:sz="4" w:space="0" w:color="auto"/>
            </w:tcBorders>
            <w:vAlign w:val="center"/>
          </w:tcPr>
          <w:p w:rsidR="000C3B57" w:rsidRDefault="000C3B57" w:rsidP="00E5110D">
            <w:pPr>
              <w:widowControl/>
              <w:jc w:val="left"/>
              <w:rPr>
                <w:szCs w:val="21"/>
              </w:rPr>
            </w:pPr>
          </w:p>
        </w:tc>
        <w:tc>
          <w:tcPr>
            <w:tcW w:w="1150"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联系人</w:t>
            </w: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钱圣利</w:t>
            </w:r>
          </w:p>
        </w:tc>
        <w:tc>
          <w:tcPr>
            <w:tcW w:w="688"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电话</w:t>
            </w:r>
          </w:p>
        </w:tc>
        <w:tc>
          <w:tcPr>
            <w:tcW w:w="1243"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84415508</w:t>
            </w:r>
          </w:p>
        </w:tc>
        <w:tc>
          <w:tcPr>
            <w:tcW w:w="679"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传真</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84541698</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邮件</w:t>
            </w:r>
          </w:p>
        </w:tc>
        <w:tc>
          <w:tcPr>
            <w:tcW w:w="1762"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qslymn@163.com</w:t>
            </w:r>
          </w:p>
        </w:tc>
      </w:tr>
    </w:tbl>
    <w:p w:rsidR="000C3B57" w:rsidRDefault="000C3B57" w:rsidP="000C3B57">
      <w:pPr>
        <w:jc w:val="center"/>
        <w:rPr>
          <w:rFonts w:ascii="方正小标宋_GBK" w:eastAsia="方正小标宋_GBK"/>
          <w:sz w:val="36"/>
          <w:szCs w:val="36"/>
        </w:rPr>
      </w:pPr>
    </w:p>
    <w:p w:rsidR="000C3B57" w:rsidRDefault="000C3B57" w:rsidP="000C3B57">
      <w:pPr>
        <w:jc w:val="center"/>
        <w:rPr>
          <w:b/>
          <w:sz w:val="40"/>
          <w:szCs w:val="32"/>
        </w:rPr>
      </w:pPr>
      <w:r>
        <w:rPr>
          <w:rFonts w:hint="eastAsia"/>
          <w:b/>
          <w:sz w:val="40"/>
          <w:szCs w:val="32"/>
        </w:rPr>
        <w:lastRenderedPageBreak/>
        <w:t>如东县企业有效技术（项目）需求征集表</w:t>
      </w:r>
    </w:p>
    <w:p w:rsidR="000C3B57" w:rsidRDefault="000C3B57" w:rsidP="000C3B57">
      <w:pPr>
        <w:jc w:val="center"/>
        <w:rPr>
          <w:b/>
          <w:sz w:val="40"/>
          <w:szCs w:val="32"/>
        </w:rPr>
      </w:pPr>
      <w:r>
        <w:rPr>
          <w:rFonts w:hint="eastAsia"/>
        </w:rPr>
        <w:t>填报单位：（盖章）</w:t>
      </w:r>
      <w:r>
        <w:t xml:space="preserve">                                    </w:t>
      </w:r>
      <w:r>
        <w:rPr>
          <w:rFonts w:hint="eastAsia"/>
        </w:rPr>
        <w:t>填报时间：</w:t>
      </w:r>
      <w:r>
        <w:t>2014</w:t>
      </w:r>
      <w:r>
        <w:rPr>
          <w:rFonts w:hint="eastAsia"/>
        </w:rPr>
        <w:t>年</w:t>
      </w:r>
      <w:r>
        <w:rPr>
          <w:rFonts w:hint="eastAsia"/>
        </w:rPr>
        <w:t>10</w:t>
      </w:r>
      <w:r>
        <w:rPr>
          <w:rFonts w:hint="eastAsia"/>
        </w:rPr>
        <w:t>月</w:t>
      </w:r>
      <w:r>
        <w:rPr>
          <w:rFonts w:hint="eastAsia"/>
        </w:rPr>
        <w:t>30</w:t>
      </w:r>
      <w:r>
        <w:t xml:space="preserve"> </w:t>
      </w:r>
      <w:r>
        <w:rPr>
          <w:rFonts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6"/>
        <w:gridCol w:w="1150"/>
        <w:gridCol w:w="791"/>
        <w:gridCol w:w="395"/>
        <w:gridCol w:w="688"/>
        <w:gridCol w:w="129"/>
        <w:gridCol w:w="1114"/>
        <w:gridCol w:w="679"/>
        <w:gridCol w:w="141"/>
        <w:gridCol w:w="920"/>
        <w:gridCol w:w="348"/>
        <w:gridCol w:w="327"/>
        <w:gridCol w:w="1762"/>
      </w:tblGrid>
      <w:tr w:rsidR="000C3B57" w:rsidTr="00E5110D">
        <w:trPr>
          <w:trHeight w:val="624"/>
          <w:jc w:val="center"/>
        </w:trPr>
        <w:tc>
          <w:tcPr>
            <w:tcW w:w="1076"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项目名称</w:t>
            </w:r>
          </w:p>
        </w:tc>
        <w:tc>
          <w:tcPr>
            <w:tcW w:w="8444" w:type="dxa"/>
            <w:gridSpan w:val="1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b/>
                <w:szCs w:val="21"/>
              </w:rPr>
            </w:pPr>
            <w:r>
              <w:rPr>
                <w:rFonts w:hint="eastAsia"/>
                <w:b/>
                <w:szCs w:val="21"/>
              </w:rPr>
              <w:t>二氯喹啉酸空气氧化技术研究</w:t>
            </w:r>
          </w:p>
        </w:tc>
      </w:tr>
      <w:tr w:rsidR="000C3B57" w:rsidTr="00E5110D">
        <w:trPr>
          <w:trHeight w:val="624"/>
          <w:jc w:val="center"/>
        </w:trPr>
        <w:tc>
          <w:tcPr>
            <w:tcW w:w="1076"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所在行业</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制造业</w:t>
            </w:r>
          </w:p>
        </w:tc>
        <w:tc>
          <w:tcPr>
            <w:tcW w:w="1212" w:type="dxa"/>
            <w:gridSpan w:val="3"/>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技术领域</w:t>
            </w:r>
          </w:p>
        </w:tc>
        <w:tc>
          <w:tcPr>
            <w:tcW w:w="1934" w:type="dxa"/>
            <w:gridSpan w:val="3"/>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三药（农业）</w:t>
            </w: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合作方式</w:t>
            </w:r>
          </w:p>
        </w:tc>
        <w:tc>
          <w:tcPr>
            <w:tcW w:w="2089"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合作开发</w:t>
            </w:r>
          </w:p>
        </w:tc>
      </w:tr>
      <w:tr w:rsidR="000C3B57" w:rsidTr="00E5110D">
        <w:trPr>
          <w:trHeight w:val="2743"/>
          <w:jc w:val="center"/>
        </w:trPr>
        <w:tc>
          <w:tcPr>
            <w:tcW w:w="1076"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需求简介</w:t>
            </w:r>
          </w:p>
        </w:tc>
        <w:tc>
          <w:tcPr>
            <w:tcW w:w="8444" w:type="dxa"/>
            <w:gridSpan w:val="12"/>
            <w:tcBorders>
              <w:top w:val="single" w:sz="4" w:space="0" w:color="auto"/>
              <w:left w:val="single" w:sz="4" w:space="0" w:color="auto"/>
              <w:bottom w:val="single" w:sz="4" w:space="0" w:color="auto"/>
              <w:right w:val="single" w:sz="4" w:space="0" w:color="auto"/>
            </w:tcBorders>
          </w:tcPr>
          <w:p w:rsidR="000C3B57" w:rsidRDefault="000C3B57" w:rsidP="00E5110D">
            <w:pPr>
              <w:rPr>
                <w:szCs w:val="21"/>
              </w:rPr>
            </w:pPr>
          </w:p>
          <w:p w:rsidR="000C3B57" w:rsidRDefault="000C3B57" w:rsidP="00E5110D">
            <w:pPr>
              <w:ind w:firstLineChars="200" w:firstLine="420"/>
              <w:rPr>
                <w:szCs w:val="21"/>
              </w:rPr>
            </w:pPr>
            <w:r>
              <w:rPr>
                <w:rFonts w:hint="eastAsia"/>
                <w:szCs w:val="21"/>
              </w:rPr>
              <w:t>研究二氯喹啉酸的空气氧化技术，替代现有生产工艺中用浓硝酸氧化技术，</w:t>
            </w:r>
            <w:r>
              <w:rPr>
                <w:rFonts w:ascii="宋体" w:hAnsi="宋体" w:cs="宋体"/>
                <w:szCs w:val="21"/>
                <w:shd w:val="clear" w:color="auto" w:fill="F9F9F9"/>
              </w:rPr>
              <w:t>有效地改进目前工艺存在的</w:t>
            </w:r>
            <w:r>
              <w:rPr>
                <w:rFonts w:ascii="宋体" w:hAnsi="宋体" w:cs="宋体" w:hint="eastAsia"/>
                <w:szCs w:val="21"/>
                <w:shd w:val="clear" w:color="auto" w:fill="F9F9F9"/>
              </w:rPr>
              <w:t>产品成本高、操作过程安全系数低</w:t>
            </w:r>
            <w:r>
              <w:rPr>
                <w:rFonts w:ascii="宋体" w:hAnsi="宋体" w:cs="宋体"/>
                <w:szCs w:val="21"/>
                <w:shd w:val="clear" w:color="auto" w:fill="F9F9F9"/>
              </w:rPr>
              <w:t>以及产生废酸不易处理</w:t>
            </w:r>
            <w:r>
              <w:rPr>
                <w:rFonts w:ascii="宋体" w:hAnsi="宋体" w:cs="宋体" w:hint="eastAsia"/>
                <w:szCs w:val="21"/>
                <w:shd w:val="clear" w:color="auto" w:fill="F9F9F9"/>
              </w:rPr>
              <w:t>等</w:t>
            </w:r>
            <w:r>
              <w:rPr>
                <w:rFonts w:ascii="宋体" w:hAnsi="宋体" w:cs="宋体"/>
                <w:szCs w:val="21"/>
                <w:shd w:val="clear" w:color="auto" w:fill="F9F9F9"/>
              </w:rPr>
              <w:t>问题。</w:t>
            </w:r>
          </w:p>
        </w:tc>
      </w:tr>
      <w:tr w:rsidR="000C3B57" w:rsidTr="00E5110D">
        <w:trPr>
          <w:trHeight w:val="5144"/>
          <w:jc w:val="center"/>
        </w:trPr>
        <w:tc>
          <w:tcPr>
            <w:tcW w:w="1076"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企业简介</w:t>
            </w:r>
          </w:p>
        </w:tc>
        <w:tc>
          <w:tcPr>
            <w:tcW w:w="8444" w:type="dxa"/>
            <w:gridSpan w:val="12"/>
            <w:tcBorders>
              <w:top w:val="single" w:sz="4" w:space="0" w:color="auto"/>
              <w:left w:val="single" w:sz="4" w:space="0" w:color="auto"/>
              <w:bottom w:val="single" w:sz="4" w:space="0" w:color="auto"/>
              <w:right w:val="single" w:sz="4" w:space="0" w:color="auto"/>
            </w:tcBorders>
          </w:tcPr>
          <w:p w:rsidR="000C3B57" w:rsidRDefault="000C3B57" w:rsidP="00E5110D">
            <w:pPr>
              <w:spacing w:line="280" w:lineRule="exact"/>
              <w:ind w:firstLineChars="200" w:firstLine="420"/>
              <w:rPr>
                <w:rFonts w:ascii="宋体" w:hAnsi="宋体" w:cs="宋体"/>
                <w:snapToGrid w:val="0"/>
                <w:color w:val="000000"/>
                <w:kern w:val="21"/>
                <w:szCs w:val="21"/>
              </w:rPr>
            </w:pPr>
            <w:r>
              <w:rPr>
                <w:rFonts w:ascii="宋体" w:hAnsi="宋体" w:cs="宋体" w:hint="eastAsia"/>
                <w:snapToGrid w:val="0"/>
                <w:color w:val="000000"/>
                <w:kern w:val="21"/>
                <w:szCs w:val="21"/>
              </w:rPr>
              <w:t>本公司系综合型农药化工大型企业，国家农药生产骨干企业、国家光气生产定点企业、国家火炬计划重点高新技术企业、江苏省高新技术企业。公司前身如东农药厂始建于1970年，2000年改制为国有控股的股份制企业，2003年再改制为民营股份制企业，2010年底重组为利尔化学股份有限公司控股51%的股份制公司。现有员工820人，注册资本12624.4898万元，主要生产经营除草剂（取代脲、磺酰脲）、杀虫剂、杀菌剂三大农药系列七十多个品种以及二十多个化工产品。</w:t>
            </w:r>
          </w:p>
          <w:p w:rsidR="000C3B57" w:rsidRDefault="000C3B57" w:rsidP="00E5110D">
            <w:pPr>
              <w:spacing w:line="280" w:lineRule="exact"/>
              <w:ind w:firstLineChars="200" w:firstLine="420"/>
              <w:rPr>
                <w:rFonts w:ascii="宋体" w:hAnsi="宋体" w:cs="宋体"/>
                <w:snapToGrid w:val="0"/>
                <w:color w:val="000000"/>
                <w:kern w:val="21"/>
                <w:szCs w:val="21"/>
              </w:rPr>
            </w:pPr>
            <w:r>
              <w:rPr>
                <w:rFonts w:ascii="宋体" w:hAnsi="宋体" w:cs="宋体" w:hint="eastAsia"/>
                <w:snapToGrid w:val="0"/>
                <w:color w:val="000000"/>
                <w:kern w:val="21"/>
                <w:szCs w:val="21"/>
              </w:rPr>
              <w:t>公司技术力量雄厚，建有省级企业技术中心和光气应用工程技术研发中心，2011年与中国工程院院士傅依备及其专家团队共同组建江苏省企业院士工作站，拥有各类技术人员275名；拥有10个国家级新产品和14个江苏省高新技术产品。</w:t>
            </w:r>
          </w:p>
          <w:p w:rsidR="000C3B57" w:rsidRDefault="000C3B57" w:rsidP="00E5110D">
            <w:pPr>
              <w:spacing w:line="280" w:lineRule="exact"/>
              <w:ind w:firstLineChars="200" w:firstLine="420"/>
              <w:rPr>
                <w:rFonts w:ascii="宋体" w:hAnsi="宋体" w:cs="宋体"/>
                <w:snapToGrid w:val="0"/>
                <w:color w:val="000000"/>
                <w:kern w:val="21"/>
                <w:szCs w:val="21"/>
              </w:rPr>
            </w:pPr>
            <w:r>
              <w:rPr>
                <w:rFonts w:ascii="宋体" w:hAnsi="宋体" w:cs="宋体" w:hint="eastAsia"/>
                <w:snapToGrid w:val="0"/>
                <w:color w:val="000000"/>
                <w:kern w:val="21"/>
                <w:szCs w:val="21"/>
              </w:rPr>
              <w:t>公司注重企业管理，各项制度严格有序，在国内同行中率先通过了ISO9001质量管理体系、ISO14001环境管理体系、OHSAS18000职业健康安全管理体系认证。公司“银海”、“快达”、“稻墲草”、“快杀”商标为江苏省著名商标，“快达”商标为中国驰名商标，企业拥有自营进出口权。</w:t>
            </w:r>
          </w:p>
          <w:p w:rsidR="000C3B57" w:rsidRDefault="000C3B57" w:rsidP="00E5110D">
            <w:pPr>
              <w:spacing w:line="280" w:lineRule="exact"/>
              <w:ind w:firstLineChars="200" w:firstLine="420"/>
              <w:rPr>
                <w:rFonts w:ascii="宋体" w:hAnsi="宋体" w:cs="宋体"/>
                <w:snapToGrid w:val="0"/>
                <w:color w:val="000000"/>
                <w:kern w:val="21"/>
                <w:szCs w:val="21"/>
              </w:rPr>
            </w:pPr>
            <w:r>
              <w:rPr>
                <w:rFonts w:ascii="宋体" w:hAnsi="宋体" w:cs="宋体" w:hint="eastAsia"/>
                <w:snapToGrid w:val="0"/>
                <w:color w:val="000000"/>
                <w:kern w:val="21"/>
                <w:szCs w:val="21"/>
              </w:rPr>
              <w:t>目前公司正积极推进洋口化工园区的项目建设，加快实施一系列项目异地搬迁改造，通过不断完善生产工艺，采用先进生产技术和设备，提升自动化控制水平，实现企业技术升级，力争通过3-5年的建设，形成年销售收入超20亿元、利税超3亿元的生产规模，进而成为国内光气化技术一流、生产设备先进、设施配套齐全、在国内外具有较强竞争力的大型农药生产企业。</w:t>
            </w:r>
          </w:p>
          <w:p w:rsidR="000C3B57" w:rsidRDefault="000C3B57" w:rsidP="00E5110D">
            <w:pPr>
              <w:spacing w:line="280" w:lineRule="exact"/>
              <w:ind w:firstLineChars="200" w:firstLine="560"/>
              <w:rPr>
                <w:rFonts w:ascii="仿宋_GB2312" w:eastAsia="仿宋_GB2312" w:hAnsi="仿宋_GB2312" w:cs="仿宋_GB2312"/>
                <w:snapToGrid w:val="0"/>
                <w:color w:val="000000"/>
                <w:kern w:val="21"/>
                <w:sz w:val="28"/>
                <w:szCs w:val="28"/>
              </w:rPr>
            </w:pPr>
          </w:p>
          <w:p w:rsidR="000C3B57" w:rsidRDefault="000C3B57" w:rsidP="00E5110D">
            <w:pPr>
              <w:spacing w:line="280" w:lineRule="exact"/>
              <w:ind w:firstLineChars="200" w:firstLine="560"/>
              <w:rPr>
                <w:rFonts w:ascii="仿宋_GB2312" w:eastAsia="仿宋_GB2312" w:hAnsi="仿宋_GB2312" w:cs="仿宋_GB2312"/>
                <w:snapToGrid w:val="0"/>
                <w:color w:val="000000"/>
                <w:kern w:val="21"/>
                <w:sz w:val="28"/>
                <w:szCs w:val="28"/>
              </w:rPr>
            </w:pPr>
          </w:p>
        </w:tc>
      </w:tr>
      <w:tr w:rsidR="000C3B57" w:rsidTr="00E5110D">
        <w:trPr>
          <w:trHeight w:val="624"/>
          <w:jc w:val="center"/>
        </w:trPr>
        <w:tc>
          <w:tcPr>
            <w:tcW w:w="1076" w:type="dxa"/>
            <w:vMerge w:val="restart"/>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企业联系方式</w:t>
            </w:r>
          </w:p>
        </w:tc>
        <w:tc>
          <w:tcPr>
            <w:tcW w:w="1150"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企业名称</w:t>
            </w:r>
          </w:p>
        </w:tc>
        <w:tc>
          <w:tcPr>
            <w:tcW w:w="4857" w:type="dxa"/>
            <w:gridSpan w:val="8"/>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江苏快达农化股份有限公司</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法人代表</w:t>
            </w:r>
          </w:p>
        </w:tc>
        <w:tc>
          <w:tcPr>
            <w:tcW w:w="1762"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尹英遂</w:t>
            </w:r>
          </w:p>
        </w:tc>
      </w:tr>
      <w:tr w:rsidR="000C3B57" w:rsidTr="00E5110D">
        <w:trPr>
          <w:trHeight w:val="624"/>
          <w:jc w:val="center"/>
        </w:trPr>
        <w:tc>
          <w:tcPr>
            <w:tcW w:w="1076" w:type="dxa"/>
            <w:vMerge/>
            <w:tcBorders>
              <w:top w:val="single" w:sz="4" w:space="0" w:color="auto"/>
              <w:left w:val="single" w:sz="4" w:space="0" w:color="auto"/>
              <w:bottom w:val="single" w:sz="4" w:space="0" w:color="auto"/>
              <w:right w:val="single" w:sz="4" w:space="0" w:color="auto"/>
            </w:tcBorders>
            <w:vAlign w:val="center"/>
          </w:tcPr>
          <w:p w:rsidR="000C3B57" w:rsidRDefault="000C3B57" w:rsidP="00E5110D">
            <w:pPr>
              <w:widowControl/>
              <w:jc w:val="left"/>
              <w:rPr>
                <w:szCs w:val="21"/>
              </w:rPr>
            </w:pPr>
          </w:p>
        </w:tc>
        <w:tc>
          <w:tcPr>
            <w:tcW w:w="1150"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企业地址</w:t>
            </w:r>
          </w:p>
        </w:tc>
        <w:tc>
          <w:tcPr>
            <w:tcW w:w="3117" w:type="dxa"/>
            <w:gridSpan w:val="5"/>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江苏省如东沿海经济开发区</w:t>
            </w:r>
          </w:p>
        </w:tc>
        <w:tc>
          <w:tcPr>
            <w:tcW w:w="679"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邮编</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226407</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网址</w:t>
            </w:r>
          </w:p>
        </w:tc>
        <w:tc>
          <w:tcPr>
            <w:tcW w:w="1762"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ascii="宋体" w:hAnsi="宋体" w:cs="宋体" w:hint="eastAsia"/>
                <w:snapToGrid w:val="0"/>
                <w:color w:val="000000"/>
                <w:kern w:val="21"/>
                <w:szCs w:val="21"/>
              </w:rPr>
              <w:t>WWW.kuaida,cn</w:t>
            </w:r>
          </w:p>
        </w:tc>
      </w:tr>
      <w:tr w:rsidR="000C3B57" w:rsidTr="00E5110D">
        <w:trPr>
          <w:trHeight w:val="624"/>
          <w:jc w:val="center"/>
        </w:trPr>
        <w:tc>
          <w:tcPr>
            <w:tcW w:w="1076" w:type="dxa"/>
            <w:vMerge/>
            <w:tcBorders>
              <w:top w:val="single" w:sz="4" w:space="0" w:color="auto"/>
              <w:left w:val="single" w:sz="4" w:space="0" w:color="auto"/>
              <w:bottom w:val="single" w:sz="4" w:space="0" w:color="auto"/>
              <w:right w:val="single" w:sz="4" w:space="0" w:color="auto"/>
            </w:tcBorders>
            <w:vAlign w:val="center"/>
          </w:tcPr>
          <w:p w:rsidR="000C3B57" w:rsidRDefault="000C3B57" w:rsidP="00E5110D">
            <w:pPr>
              <w:widowControl/>
              <w:jc w:val="left"/>
              <w:rPr>
                <w:szCs w:val="21"/>
              </w:rPr>
            </w:pPr>
          </w:p>
        </w:tc>
        <w:tc>
          <w:tcPr>
            <w:tcW w:w="1150"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联系人</w:t>
            </w: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钱圣利</w:t>
            </w:r>
          </w:p>
        </w:tc>
        <w:tc>
          <w:tcPr>
            <w:tcW w:w="688"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电话</w:t>
            </w:r>
          </w:p>
        </w:tc>
        <w:tc>
          <w:tcPr>
            <w:tcW w:w="1243"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84415508</w:t>
            </w:r>
          </w:p>
        </w:tc>
        <w:tc>
          <w:tcPr>
            <w:tcW w:w="679"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传真</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84541698</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邮件</w:t>
            </w:r>
          </w:p>
        </w:tc>
        <w:tc>
          <w:tcPr>
            <w:tcW w:w="1762"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qslymn@163.com</w:t>
            </w:r>
          </w:p>
        </w:tc>
      </w:tr>
    </w:tbl>
    <w:p w:rsidR="000C3B57" w:rsidRDefault="000C3B57" w:rsidP="000C3B57">
      <w:pPr>
        <w:jc w:val="center"/>
        <w:rPr>
          <w:rFonts w:ascii="方正小标宋_GBK" w:eastAsia="方正小标宋_GBK"/>
          <w:sz w:val="36"/>
          <w:szCs w:val="36"/>
        </w:rPr>
      </w:pPr>
    </w:p>
    <w:p w:rsidR="000C3B57" w:rsidRDefault="000C3B57">
      <w:pPr>
        <w:widowControl/>
        <w:jc w:val="left"/>
      </w:pPr>
      <w:r>
        <w:br w:type="page"/>
      </w:r>
    </w:p>
    <w:p w:rsidR="000C3B57" w:rsidRDefault="000C3B57" w:rsidP="000C3B57">
      <w:pPr>
        <w:jc w:val="left"/>
        <w:rPr>
          <w:rFonts w:eastAsia="仿宋_GB2312"/>
          <w:sz w:val="32"/>
        </w:rPr>
      </w:pPr>
      <w:r>
        <w:rPr>
          <w:rFonts w:ascii="仿宋_GB2312" w:eastAsia="仿宋_GB2312" w:hAnsi="仿宋_GB2312" w:cs="仿宋_GB2312" w:hint="eastAsia"/>
          <w:bCs/>
          <w:sz w:val="32"/>
          <w:szCs w:val="32"/>
        </w:rPr>
        <w:lastRenderedPageBreak/>
        <w:t>附件：</w:t>
      </w:r>
    </w:p>
    <w:p w:rsidR="000C3B57" w:rsidRDefault="000C3B57" w:rsidP="000C3B57">
      <w:pPr>
        <w:jc w:val="center"/>
        <w:rPr>
          <w:b/>
          <w:sz w:val="40"/>
          <w:szCs w:val="32"/>
        </w:rPr>
      </w:pPr>
      <w:r>
        <w:rPr>
          <w:rFonts w:hint="eastAsia"/>
          <w:b/>
          <w:sz w:val="40"/>
          <w:szCs w:val="32"/>
        </w:rPr>
        <w:t>如东县企业有效技术（项目）需求征集表</w:t>
      </w:r>
    </w:p>
    <w:p w:rsidR="000C3B57" w:rsidRDefault="000C3B57" w:rsidP="000C3B57">
      <w:pPr>
        <w:jc w:val="center"/>
        <w:rPr>
          <w:b/>
          <w:sz w:val="40"/>
          <w:szCs w:val="32"/>
        </w:rPr>
      </w:pPr>
      <w:r>
        <w:rPr>
          <w:rFonts w:hint="eastAsia"/>
        </w:rPr>
        <w:t>填报单位：（盖章）</w:t>
      </w:r>
      <w:r>
        <w:t xml:space="preserve">                                    </w:t>
      </w:r>
      <w:r>
        <w:rPr>
          <w:rFonts w:hint="eastAsia"/>
        </w:rPr>
        <w:t>填报时间：</w:t>
      </w:r>
      <w:r>
        <w:t>201</w:t>
      </w:r>
      <w:r>
        <w:rPr>
          <w:rFonts w:hint="eastAsia"/>
        </w:rPr>
        <w:t>5</w:t>
      </w:r>
      <w:r>
        <w:rPr>
          <w:rFonts w:hint="eastAsia"/>
        </w:rPr>
        <w:t>年</w:t>
      </w:r>
      <w:r>
        <w:rPr>
          <w:rFonts w:hint="eastAsia"/>
        </w:rPr>
        <w:t>3</w:t>
      </w:r>
      <w:r>
        <w:rPr>
          <w:rFonts w:hint="eastAsia"/>
        </w:rPr>
        <w:t>月</w:t>
      </w:r>
      <w:r>
        <w:rPr>
          <w:rFonts w:hint="eastAsia"/>
        </w:rPr>
        <w:t>20</w:t>
      </w:r>
      <w:r>
        <w:t xml:space="preserve"> </w:t>
      </w:r>
      <w:r>
        <w:rPr>
          <w:rFonts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6"/>
        <w:gridCol w:w="1150"/>
        <w:gridCol w:w="791"/>
        <w:gridCol w:w="395"/>
        <w:gridCol w:w="688"/>
        <w:gridCol w:w="129"/>
        <w:gridCol w:w="1114"/>
        <w:gridCol w:w="679"/>
        <w:gridCol w:w="141"/>
        <w:gridCol w:w="920"/>
        <w:gridCol w:w="348"/>
        <w:gridCol w:w="327"/>
        <w:gridCol w:w="1762"/>
      </w:tblGrid>
      <w:tr w:rsidR="000C3B57" w:rsidTr="00E5110D">
        <w:trPr>
          <w:trHeight w:val="624"/>
          <w:jc w:val="center"/>
        </w:trPr>
        <w:tc>
          <w:tcPr>
            <w:tcW w:w="1076"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项目名称</w:t>
            </w:r>
          </w:p>
        </w:tc>
        <w:tc>
          <w:tcPr>
            <w:tcW w:w="8444" w:type="dxa"/>
            <w:gridSpan w:val="12"/>
            <w:tcBorders>
              <w:top w:val="single" w:sz="4" w:space="0" w:color="auto"/>
              <w:left w:val="single" w:sz="4" w:space="0" w:color="auto"/>
              <w:bottom w:val="single" w:sz="4" w:space="0" w:color="auto"/>
              <w:right w:val="single" w:sz="4" w:space="0" w:color="auto"/>
            </w:tcBorders>
            <w:vAlign w:val="center"/>
          </w:tcPr>
          <w:p w:rsidR="000C3B57" w:rsidRDefault="000C3B57" w:rsidP="00E5110D">
            <w:pPr>
              <w:widowControl/>
              <w:spacing w:line="26" w:lineRule="atLeast"/>
              <w:jc w:val="left"/>
              <w:rPr>
                <w:b/>
                <w:szCs w:val="21"/>
              </w:rPr>
            </w:pPr>
            <w:r>
              <w:rPr>
                <w:rFonts w:ascii="Arial" w:hAnsi="Arial" w:cs="Arial"/>
                <w:color w:val="000000"/>
                <w:kern w:val="0"/>
                <w:szCs w:val="21"/>
              </w:rPr>
              <w:t>新农药产品的合成。</w:t>
            </w:r>
          </w:p>
        </w:tc>
      </w:tr>
      <w:tr w:rsidR="000C3B57" w:rsidTr="00E5110D">
        <w:trPr>
          <w:trHeight w:val="624"/>
          <w:jc w:val="center"/>
        </w:trPr>
        <w:tc>
          <w:tcPr>
            <w:tcW w:w="1076"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所在行业</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制造业</w:t>
            </w:r>
          </w:p>
        </w:tc>
        <w:tc>
          <w:tcPr>
            <w:tcW w:w="1212" w:type="dxa"/>
            <w:gridSpan w:val="3"/>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技术领域</w:t>
            </w:r>
          </w:p>
        </w:tc>
        <w:tc>
          <w:tcPr>
            <w:tcW w:w="1934" w:type="dxa"/>
            <w:gridSpan w:val="3"/>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三药（农业）</w:t>
            </w: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合作方式</w:t>
            </w:r>
          </w:p>
        </w:tc>
        <w:tc>
          <w:tcPr>
            <w:tcW w:w="2089"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合作开发</w:t>
            </w:r>
          </w:p>
        </w:tc>
      </w:tr>
      <w:tr w:rsidR="000C3B57" w:rsidTr="00926F8D">
        <w:trPr>
          <w:trHeight w:val="1547"/>
          <w:jc w:val="center"/>
        </w:trPr>
        <w:tc>
          <w:tcPr>
            <w:tcW w:w="1076"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需求简介</w:t>
            </w:r>
          </w:p>
        </w:tc>
        <w:tc>
          <w:tcPr>
            <w:tcW w:w="8444" w:type="dxa"/>
            <w:gridSpan w:val="12"/>
            <w:tcBorders>
              <w:top w:val="single" w:sz="4" w:space="0" w:color="auto"/>
              <w:left w:val="single" w:sz="4" w:space="0" w:color="auto"/>
              <w:bottom w:val="single" w:sz="4" w:space="0" w:color="auto"/>
              <w:right w:val="single" w:sz="4" w:space="0" w:color="auto"/>
            </w:tcBorders>
          </w:tcPr>
          <w:p w:rsidR="000C3B57" w:rsidRDefault="000C3B57" w:rsidP="00E5110D">
            <w:pPr>
              <w:rPr>
                <w:szCs w:val="21"/>
              </w:rPr>
            </w:pPr>
          </w:p>
          <w:p w:rsidR="000C3B57" w:rsidRDefault="000C3B57" w:rsidP="00E5110D">
            <w:pPr>
              <w:widowControl/>
              <w:spacing w:line="26" w:lineRule="atLeast"/>
              <w:jc w:val="left"/>
              <w:rPr>
                <w:rFonts w:ascii="Arial" w:hAnsi="Arial" w:cs="Arial"/>
                <w:color w:val="000000"/>
                <w:szCs w:val="21"/>
              </w:rPr>
            </w:pPr>
            <w:r>
              <w:rPr>
                <w:rFonts w:hint="eastAsia"/>
                <w:szCs w:val="21"/>
              </w:rPr>
              <w:t xml:space="preserve"> </w:t>
            </w:r>
            <w:r>
              <w:rPr>
                <w:rFonts w:ascii="Arial" w:hAnsi="Arial" w:cs="Arial"/>
                <w:color w:val="000000"/>
                <w:kern w:val="0"/>
                <w:szCs w:val="21"/>
              </w:rPr>
              <w:t>新农药产品的合成。</w:t>
            </w:r>
          </w:p>
          <w:p w:rsidR="000C3B57" w:rsidRDefault="000C3B57" w:rsidP="00E5110D">
            <w:pPr>
              <w:widowControl/>
              <w:spacing w:after="240"/>
              <w:jc w:val="left"/>
            </w:pPr>
          </w:p>
          <w:p w:rsidR="000C3B57" w:rsidRDefault="000C3B57" w:rsidP="00E5110D">
            <w:pPr>
              <w:widowControl/>
              <w:spacing w:line="26" w:lineRule="atLeast"/>
              <w:jc w:val="left"/>
              <w:rPr>
                <w:rFonts w:ascii="Arial" w:hAnsi="Arial" w:cs="Arial"/>
                <w:color w:val="000000"/>
                <w:szCs w:val="21"/>
              </w:rPr>
            </w:pPr>
          </w:p>
          <w:p w:rsidR="000C3B57" w:rsidRDefault="000C3B57" w:rsidP="00E5110D">
            <w:pPr>
              <w:rPr>
                <w:szCs w:val="21"/>
              </w:rPr>
            </w:pPr>
          </w:p>
        </w:tc>
      </w:tr>
      <w:tr w:rsidR="000C3B57" w:rsidTr="00E5110D">
        <w:trPr>
          <w:trHeight w:val="5144"/>
          <w:jc w:val="center"/>
        </w:trPr>
        <w:tc>
          <w:tcPr>
            <w:tcW w:w="1076"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企业简介</w:t>
            </w:r>
          </w:p>
        </w:tc>
        <w:tc>
          <w:tcPr>
            <w:tcW w:w="8444" w:type="dxa"/>
            <w:gridSpan w:val="12"/>
            <w:tcBorders>
              <w:top w:val="single" w:sz="4" w:space="0" w:color="auto"/>
              <w:left w:val="single" w:sz="4" w:space="0" w:color="auto"/>
              <w:bottom w:val="single" w:sz="4" w:space="0" w:color="auto"/>
              <w:right w:val="single" w:sz="4" w:space="0" w:color="auto"/>
            </w:tcBorders>
          </w:tcPr>
          <w:p w:rsidR="000C3B57" w:rsidRDefault="000C3B57" w:rsidP="00E5110D">
            <w:pPr>
              <w:spacing w:line="280" w:lineRule="exact"/>
              <w:ind w:firstLineChars="200" w:firstLine="420"/>
              <w:rPr>
                <w:rFonts w:ascii="宋体" w:hAnsi="宋体" w:cs="宋体"/>
                <w:snapToGrid w:val="0"/>
                <w:color w:val="000000"/>
                <w:kern w:val="21"/>
                <w:szCs w:val="21"/>
              </w:rPr>
            </w:pPr>
            <w:r>
              <w:rPr>
                <w:rFonts w:ascii="宋体" w:hAnsi="宋体" w:cs="宋体" w:hint="eastAsia"/>
                <w:snapToGrid w:val="0"/>
                <w:color w:val="000000"/>
                <w:kern w:val="21"/>
                <w:szCs w:val="21"/>
              </w:rPr>
              <w:t>本公司系综合型农药化工大型企业，国家农药生产骨干企业、国家光气生产定点企业、国家火炬计划重点高新技术企业、江苏省高新技术企业。公司前身如东农药厂始建于1970年，2000年改制为国有控股的股份制企业，2003年再改制为民营股份制企业，2010年底重组为利尔化学股份有限公司控股51%的股份制公司。现有员工820人，注册资本12624.4898万元，主要生产经营除草剂（取代脲、磺酰脲）、杀虫剂、杀菌剂三大农药系列七十多个品种以及二十多个化工产品。</w:t>
            </w:r>
          </w:p>
          <w:p w:rsidR="000C3B57" w:rsidRDefault="000C3B57" w:rsidP="00E5110D">
            <w:pPr>
              <w:spacing w:line="280" w:lineRule="exact"/>
              <w:ind w:firstLineChars="200" w:firstLine="420"/>
              <w:rPr>
                <w:rFonts w:ascii="宋体" w:hAnsi="宋体" w:cs="宋体"/>
                <w:snapToGrid w:val="0"/>
                <w:color w:val="000000"/>
                <w:kern w:val="21"/>
                <w:szCs w:val="21"/>
              </w:rPr>
            </w:pPr>
            <w:r>
              <w:rPr>
                <w:rFonts w:ascii="宋体" w:hAnsi="宋体" w:cs="宋体" w:hint="eastAsia"/>
                <w:snapToGrid w:val="0"/>
                <w:color w:val="000000"/>
                <w:kern w:val="21"/>
                <w:szCs w:val="21"/>
              </w:rPr>
              <w:t>公司技术力量雄厚，建有省级企业技术中心和光气应用工程技术研发中心，2011年与中国工程院院士傅依备及其专家团队共同组建江苏省企业院士工作站，拥有各类技术人员275名；拥有10个国家级新产品和14个江苏省高新技术产品。</w:t>
            </w:r>
          </w:p>
          <w:p w:rsidR="000C3B57" w:rsidRDefault="000C3B57" w:rsidP="00E5110D">
            <w:pPr>
              <w:spacing w:line="280" w:lineRule="exact"/>
              <w:ind w:firstLineChars="200" w:firstLine="420"/>
              <w:rPr>
                <w:rFonts w:ascii="宋体" w:hAnsi="宋体" w:cs="宋体"/>
                <w:snapToGrid w:val="0"/>
                <w:color w:val="000000"/>
                <w:kern w:val="21"/>
                <w:szCs w:val="21"/>
              </w:rPr>
            </w:pPr>
            <w:r>
              <w:rPr>
                <w:rFonts w:ascii="宋体" w:hAnsi="宋体" w:cs="宋体" w:hint="eastAsia"/>
                <w:snapToGrid w:val="0"/>
                <w:color w:val="000000"/>
                <w:kern w:val="21"/>
                <w:szCs w:val="21"/>
              </w:rPr>
              <w:t>公司注重企业管理，各项制度严格有序，在国内同行中率先通过了ISO9001质量管理体系、ISO14001环境管理体系、OHSAS18000职业健康安全管理体系认证。公司“银海”、“快达”、“稻墲草”、“快杀”商标为江苏省著名商标，“快达”商标为中国驰名商标，企业拥有自营进出口权。</w:t>
            </w:r>
          </w:p>
          <w:p w:rsidR="000C3B57" w:rsidRDefault="000C3B57" w:rsidP="00E5110D">
            <w:pPr>
              <w:spacing w:line="280" w:lineRule="exact"/>
              <w:ind w:firstLineChars="200" w:firstLine="420"/>
              <w:rPr>
                <w:rFonts w:ascii="宋体" w:hAnsi="宋体" w:cs="宋体"/>
                <w:snapToGrid w:val="0"/>
                <w:color w:val="000000"/>
                <w:kern w:val="21"/>
                <w:szCs w:val="21"/>
              </w:rPr>
            </w:pPr>
            <w:r>
              <w:rPr>
                <w:rFonts w:ascii="宋体" w:hAnsi="宋体" w:cs="宋体" w:hint="eastAsia"/>
                <w:snapToGrid w:val="0"/>
                <w:color w:val="000000"/>
                <w:kern w:val="21"/>
                <w:szCs w:val="21"/>
              </w:rPr>
              <w:t>目前公司正积极推进洋口化工园区的项目建设，加快实施一系列项目异地搬迁改造，通过不断完善生产工艺，采用先进生产技术和设备，提升自动化控制水平，实现企业技术升级，力争通过3-5年的建设，形成年销售收入超20亿元、利税超3亿元的生产规模，进而成为国内光气化技术一流、生产设备先进、设施配套齐全、在国内外具有较强竞争力的大型农药生产企业。</w:t>
            </w:r>
          </w:p>
          <w:p w:rsidR="000C3B57" w:rsidRDefault="000C3B57" w:rsidP="00E5110D">
            <w:pPr>
              <w:spacing w:line="280" w:lineRule="exact"/>
              <w:ind w:firstLineChars="200" w:firstLine="560"/>
              <w:rPr>
                <w:rFonts w:ascii="仿宋_GB2312" w:eastAsia="仿宋_GB2312" w:hAnsi="仿宋_GB2312" w:cs="仿宋_GB2312"/>
                <w:snapToGrid w:val="0"/>
                <w:color w:val="000000"/>
                <w:kern w:val="21"/>
                <w:sz w:val="28"/>
                <w:szCs w:val="28"/>
              </w:rPr>
            </w:pPr>
          </w:p>
          <w:p w:rsidR="000C3B57" w:rsidRDefault="000C3B57" w:rsidP="00E5110D">
            <w:pPr>
              <w:spacing w:line="280" w:lineRule="exact"/>
              <w:ind w:firstLineChars="200" w:firstLine="560"/>
              <w:rPr>
                <w:rFonts w:ascii="仿宋_GB2312" w:eastAsia="仿宋_GB2312" w:hAnsi="仿宋_GB2312" w:cs="仿宋_GB2312"/>
                <w:snapToGrid w:val="0"/>
                <w:color w:val="000000"/>
                <w:kern w:val="21"/>
                <w:sz w:val="28"/>
                <w:szCs w:val="28"/>
              </w:rPr>
            </w:pPr>
          </w:p>
        </w:tc>
      </w:tr>
      <w:tr w:rsidR="000C3B57" w:rsidTr="00E5110D">
        <w:trPr>
          <w:trHeight w:val="624"/>
          <w:jc w:val="center"/>
        </w:trPr>
        <w:tc>
          <w:tcPr>
            <w:tcW w:w="1076" w:type="dxa"/>
            <w:vMerge w:val="restart"/>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企业联系方式</w:t>
            </w:r>
          </w:p>
        </w:tc>
        <w:tc>
          <w:tcPr>
            <w:tcW w:w="1150"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企业名称</w:t>
            </w:r>
          </w:p>
        </w:tc>
        <w:tc>
          <w:tcPr>
            <w:tcW w:w="4857" w:type="dxa"/>
            <w:gridSpan w:val="8"/>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江苏快达农化股份有限公司</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法人代表</w:t>
            </w:r>
          </w:p>
        </w:tc>
        <w:tc>
          <w:tcPr>
            <w:tcW w:w="1762"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尹英遂</w:t>
            </w:r>
          </w:p>
        </w:tc>
      </w:tr>
      <w:tr w:rsidR="000C3B57" w:rsidTr="00E5110D">
        <w:trPr>
          <w:trHeight w:val="624"/>
          <w:jc w:val="center"/>
        </w:trPr>
        <w:tc>
          <w:tcPr>
            <w:tcW w:w="1076" w:type="dxa"/>
            <w:vMerge/>
            <w:tcBorders>
              <w:top w:val="single" w:sz="4" w:space="0" w:color="auto"/>
              <w:left w:val="single" w:sz="4" w:space="0" w:color="auto"/>
              <w:bottom w:val="single" w:sz="4" w:space="0" w:color="auto"/>
              <w:right w:val="single" w:sz="4" w:space="0" w:color="auto"/>
            </w:tcBorders>
            <w:vAlign w:val="center"/>
          </w:tcPr>
          <w:p w:rsidR="000C3B57" w:rsidRDefault="000C3B57" w:rsidP="00E5110D">
            <w:pPr>
              <w:widowControl/>
              <w:jc w:val="left"/>
              <w:rPr>
                <w:szCs w:val="21"/>
              </w:rPr>
            </w:pPr>
          </w:p>
        </w:tc>
        <w:tc>
          <w:tcPr>
            <w:tcW w:w="1150"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企业地址</w:t>
            </w:r>
          </w:p>
        </w:tc>
        <w:tc>
          <w:tcPr>
            <w:tcW w:w="3117" w:type="dxa"/>
            <w:gridSpan w:val="5"/>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江苏省如东沿海经济开发区</w:t>
            </w:r>
          </w:p>
        </w:tc>
        <w:tc>
          <w:tcPr>
            <w:tcW w:w="679"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邮编</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226407</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网址</w:t>
            </w:r>
          </w:p>
        </w:tc>
        <w:tc>
          <w:tcPr>
            <w:tcW w:w="1762"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ascii="宋体" w:hAnsi="宋体" w:cs="宋体" w:hint="eastAsia"/>
                <w:snapToGrid w:val="0"/>
                <w:color w:val="000000"/>
                <w:kern w:val="21"/>
                <w:szCs w:val="21"/>
              </w:rPr>
              <w:t>WWW.kuaida,cn</w:t>
            </w:r>
          </w:p>
        </w:tc>
      </w:tr>
      <w:tr w:rsidR="000C3B57" w:rsidTr="00E5110D">
        <w:trPr>
          <w:trHeight w:val="624"/>
          <w:jc w:val="center"/>
        </w:trPr>
        <w:tc>
          <w:tcPr>
            <w:tcW w:w="1076" w:type="dxa"/>
            <w:vMerge/>
            <w:tcBorders>
              <w:top w:val="single" w:sz="4" w:space="0" w:color="auto"/>
              <w:left w:val="single" w:sz="4" w:space="0" w:color="auto"/>
              <w:bottom w:val="single" w:sz="4" w:space="0" w:color="auto"/>
              <w:right w:val="single" w:sz="4" w:space="0" w:color="auto"/>
            </w:tcBorders>
            <w:vAlign w:val="center"/>
          </w:tcPr>
          <w:p w:rsidR="000C3B57" w:rsidRDefault="000C3B57" w:rsidP="00E5110D">
            <w:pPr>
              <w:widowControl/>
              <w:jc w:val="left"/>
              <w:rPr>
                <w:szCs w:val="21"/>
              </w:rPr>
            </w:pPr>
          </w:p>
        </w:tc>
        <w:tc>
          <w:tcPr>
            <w:tcW w:w="1150"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联系人</w:t>
            </w: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钱圣利</w:t>
            </w:r>
          </w:p>
        </w:tc>
        <w:tc>
          <w:tcPr>
            <w:tcW w:w="688"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电话</w:t>
            </w:r>
          </w:p>
        </w:tc>
        <w:tc>
          <w:tcPr>
            <w:tcW w:w="1243"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84415508</w:t>
            </w:r>
          </w:p>
        </w:tc>
        <w:tc>
          <w:tcPr>
            <w:tcW w:w="679"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传真</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84541698</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邮件</w:t>
            </w:r>
          </w:p>
        </w:tc>
        <w:tc>
          <w:tcPr>
            <w:tcW w:w="1762"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qslymn@163.com</w:t>
            </w:r>
          </w:p>
        </w:tc>
      </w:tr>
    </w:tbl>
    <w:p w:rsidR="000C3B57" w:rsidRDefault="000C3B57" w:rsidP="000C3B57">
      <w:pPr>
        <w:jc w:val="center"/>
        <w:rPr>
          <w:rFonts w:ascii="方正小标宋_GBK" w:eastAsia="方正小标宋_GBK"/>
          <w:sz w:val="36"/>
          <w:szCs w:val="36"/>
        </w:rPr>
      </w:pPr>
    </w:p>
    <w:p w:rsidR="000C3B57" w:rsidRDefault="000C3B57" w:rsidP="000C3B57">
      <w:pPr>
        <w:jc w:val="center"/>
        <w:rPr>
          <w:b/>
          <w:sz w:val="40"/>
          <w:szCs w:val="32"/>
        </w:rPr>
      </w:pPr>
      <w:r>
        <w:rPr>
          <w:rFonts w:hint="eastAsia"/>
          <w:b/>
          <w:sz w:val="40"/>
          <w:szCs w:val="32"/>
        </w:rPr>
        <w:t>如东县企业有效技术（项目）需求征集表</w:t>
      </w:r>
    </w:p>
    <w:p w:rsidR="000C3B57" w:rsidRDefault="000C3B57" w:rsidP="000C3B57">
      <w:pPr>
        <w:jc w:val="center"/>
        <w:rPr>
          <w:b/>
          <w:sz w:val="40"/>
          <w:szCs w:val="32"/>
        </w:rPr>
      </w:pPr>
      <w:r>
        <w:rPr>
          <w:rFonts w:hint="eastAsia"/>
        </w:rPr>
        <w:lastRenderedPageBreak/>
        <w:t>填报单位：（盖章）</w:t>
      </w:r>
      <w:r>
        <w:t xml:space="preserve">                                    </w:t>
      </w:r>
      <w:r>
        <w:rPr>
          <w:rFonts w:hint="eastAsia"/>
        </w:rPr>
        <w:t>填报时间：</w:t>
      </w:r>
      <w:r>
        <w:t>2014</w:t>
      </w:r>
      <w:r>
        <w:rPr>
          <w:rFonts w:hint="eastAsia"/>
        </w:rPr>
        <w:t>年</w:t>
      </w:r>
      <w:r>
        <w:rPr>
          <w:rFonts w:hint="eastAsia"/>
        </w:rPr>
        <w:t>10</w:t>
      </w:r>
      <w:r>
        <w:rPr>
          <w:rFonts w:hint="eastAsia"/>
        </w:rPr>
        <w:t>月</w:t>
      </w:r>
      <w:r>
        <w:rPr>
          <w:rFonts w:hint="eastAsia"/>
        </w:rPr>
        <w:t>30</w:t>
      </w:r>
      <w:r>
        <w:t xml:space="preserve"> </w:t>
      </w:r>
      <w:r>
        <w:rPr>
          <w:rFonts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6"/>
        <w:gridCol w:w="1150"/>
        <w:gridCol w:w="791"/>
        <w:gridCol w:w="395"/>
        <w:gridCol w:w="688"/>
        <w:gridCol w:w="129"/>
        <w:gridCol w:w="1114"/>
        <w:gridCol w:w="679"/>
        <w:gridCol w:w="141"/>
        <w:gridCol w:w="920"/>
        <w:gridCol w:w="348"/>
        <w:gridCol w:w="327"/>
        <w:gridCol w:w="1762"/>
      </w:tblGrid>
      <w:tr w:rsidR="000C3B57" w:rsidTr="00E5110D">
        <w:trPr>
          <w:trHeight w:val="624"/>
          <w:jc w:val="center"/>
        </w:trPr>
        <w:tc>
          <w:tcPr>
            <w:tcW w:w="1076"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项目名称</w:t>
            </w:r>
          </w:p>
        </w:tc>
        <w:tc>
          <w:tcPr>
            <w:tcW w:w="8444" w:type="dxa"/>
            <w:gridSpan w:val="1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b/>
                <w:szCs w:val="21"/>
              </w:rPr>
            </w:pPr>
            <w:r>
              <w:rPr>
                <w:rFonts w:hint="eastAsia"/>
                <w:b/>
                <w:szCs w:val="21"/>
              </w:rPr>
              <w:t>二氯喹啉酸空气氧化技术研究</w:t>
            </w:r>
          </w:p>
        </w:tc>
      </w:tr>
      <w:tr w:rsidR="000C3B57" w:rsidTr="00E5110D">
        <w:trPr>
          <w:trHeight w:val="624"/>
          <w:jc w:val="center"/>
        </w:trPr>
        <w:tc>
          <w:tcPr>
            <w:tcW w:w="1076"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所在行业</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制造业</w:t>
            </w:r>
          </w:p>
        </w:tc>
        <w:tc>
          <w:tcPr>
            <w:tcW w:w="1212" w:type="dxa"/>
            <w:gridSpan w:val="3"/>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技术领域</w:t>
            </w:r>
          </w:p>
        </w:tc>
        <w:tc>
          <w:tcPr>
            <w:tcW w:w="1934" w:type="dxa"/>
            <w:gridSpan w:val="3"/>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三药（农业）</w:t>
            </w: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合作方式</w:t>
            </w:r>
          </w:p>
        </w:tc>
        <w:tc>
          <w:tcPr>
            <w:tcW w:w="2089"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合作开发</w:t>
            </w:r>
          </w:p>
        </w:tc>
      </w:tr>
      <w:tr w:rsidR="000C3B57" w:rsidTr="00E5110D">
        <w:trPr>
          <w:trHeight w:val="2743"/>
          <w:jc w:val="center"/>
        </w:trPr>
        <w:tc>
          <w:tcPr>
            <w:tcW w:w="1076"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需求简介</w:t>
            </w:r>
          </w:p>
        </w:tc>
        <w:tc>
          <w:tcPr>
            <w:tcW w:w="8444" w:type="dxa"/>
            <w:gridSpan w:val="12"/>
            <w:tcBorders>
              <w:top w:val="single" w:sz="4" w:space="0" w:color="auto"/>
              <w:left w:val="single" w:sz="4" w:space="0" w:color="auto"/>
              <w:bottom w:val="single" w:sz="4" w:space="0" w:color="auto"/>
              <w:right w:val="single" w:sz="4" w:space="0" w:color="auto"/>
            </w:tcBorders>
          </w:tcPr>
          <w:p w:rsidR="000C3B57" w:rsidRDefault="000C3B57" w:rsidP="00E5110D">
            <w:pPr>
              <w:rPr>
                <w:szCs w:val="21"/>
              </w:rPr>
            </w:pPr>
          </w:p>
          <w:p w:rsidR="000C3B57" w:rsidRDefault="000C3B57" w:rsidP="00E5110D">
            <w:pPr>
              <w:ind w:firstLineChars="200" w:firstLine="420"/>
              <w:rPr>
                <w:szCs w:val="21"/>
              </w:rPr>
            </w:pPr>
            <w:r>
              <w:rPr>
                <w:rFonts w:hint="eastAsia"/>
                <w:szCs w:val="21"/>
              </w:rPr>
              <w:t>研究二氯喹啉酸的空气氧化技术，替代现有生产工艺中用浓硝酸氧化技术，</w:t>
            </w:r>
            <w:r>
              <w:rPr>
                <w:rFonts w:ascii="宋体" w:hAnsi="宋体" w:cs="宋体"/>
                <w:szCs w:val="21"/>
                <w:shd w:val="clear" w:color="auto" w:fill="F9F9F9"/>
              </w:rPr>
              <w:t>有效地改进目前工艺存在的</w:t>
            </w:r>
            <w:r>
              <w:rPr>
                <w:rFonts w:ascii="宋体" w:hAnsi="宋体" w:cs="宋体" w:hint="eastAsia"/>
                <w:szCs w:val="21"/>
                <w:shd w:val="clear" w:color="auto" w:fill="F9F9F9"/>
              </w:rPr>
              <w:t>产品成本高、操作过程安全系数低</w:t>
            </w:r>
            <w:r>
              <w:rPr>
                <w:rFonts w:ascii="宋体" w:hAnsi="宋体" w:cs="宋体"/>
                <w:szCs w:val="21"/>
                <w:shd w:val="clear" w:color="auto" w:fill="F9F9F9"/>
              </w:rPr>
              <w:t>以及产生废酸不易处理</w:t>
            </w:r>
            <w:r>
              <w:rPr>
                <w:rFonts w:ascii="宋体" w:hAnsi="宋体" w:cs="宋体" w:hint="eastAsia"/>
                <w:szCs w:val="21"/>
                <w:shd w:val="clear" w:color="auto" w:fill="F9F9F9"/>
              </w:rPr>
              <w:t>等</w:t>
            </w:r>
            <w:r>
              <w:rPr>
                <w:rFonts w:ascii="宋体" w:hAnsi="宋体" w:cs="宋体"/>
                <w:szCs w:val="21"/>
                <w:shd w:val="clear" w:color="auto" w:fill="F9F9F9"/>
              </w:rPr>
              <w:t>问题。</w:t>
            </w:r>
          </w:p>
        </w:tc>
      </w:tr>
      <w:tr w:rsidR="000C3B57" w:rsidTr="00E5110D">
        <w:trPr>
          <w:trHeight w:val="5144"/>
          <w:jc w:val="center"/>
        </w:trPr>
        <w:tc>
          <w:tcPr>
            <w:tcW w:w="1076"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企业简介</w:t>
            </w:r>
          </w:p>
        </w:tc>
        <w:tc>
          <w:tcPr>
            <w:tcW w:w="8444" w:type="dxa"/>
            <w:gridSpan w:val="12"/>
            <w:tcBorders>
              <w:top w:val="single" w:sz="4" w:space="0" w:color="auto"/>
              <w:left w:val="single" w:sz="4" w:space="0" w:color="auto"/>
              <w:bottom w:val="single" w:sz="4" w:space="0" w:color="auto"/>
              <w:right w:val="single" w:sz="4" w:space="0" w:color="auto"/>
            </w:tcBorders>
          </w:tcPr>
          <w:p w:rsidR="000C3B57" w:rsidRDefault="000C3B57" w:rsidP="00E5110D">
            <w:pPr>
              <w:spacing w:line="280" w:lineRule="exact"/>
              <w:ind w:firstLineChars="200" w:firstLine="420"/>
              <w:rPr>
                <w:rFonts w:ascii="宋体" w:hAnsi="宋体" w:cs="宋体"/>
                <w:snapToGrid w:val="0"/>
                <w:color w:val="000000"/>
                <w:kern w:val="21"/>
                <w:szCs w:val="21"/>
              </w:rPr>
            </w:pPr>
            <w:r>
              <w:rPr>
                <w:rFonts w:ascii="宋体" w:hAnsi="宋体" w:cs="宋体" w:hint="eastAsia"/>
                <w:snapToGrid w:val="0"/>
                <w:color w:val="000000"/>
                <w:kern w:val="21"/>
                <w:szCs w:val="21"/>
              </w:rPr>
              <w:t>本公司系综合型农药化工大型企业，国家农药生产骨干企业、国家光气生产定点企业、国家火炬计划重点高新技术企业、江苏省高新技术企业。公司前身如东农药厂始建于1970年，2000年改制为国有控股的股份制企业，2003年再改制为民营股份制企业，2010年底重组为利尔化学股份有限公司控股51%的股份制公司。现有员工820人，注册资本12624.4898万元，主要生产经营除草剂（取代脲、磺酰脲）、杀虫剂、杀菌剂三大农药系列七十多个品种以及二十多个化工产品。</w:t>
            </w:r>
          </w:p>
          <w:p w:rsidR="000C3B57" w:rsidRDefault="000C3B57" w:rsidP="00E5110D">
            <w:pPr>
              <w:spacing w:line="280" w:lineRule="exact"/>
              <w:ind w:firstLineChars="200" w:firstLine="420"/>
              <w:rPr>
                <w:rFonts w:ascii="宋体" w:hAnsi="宋体" w:cs="宋体"/>
                <w:snapToGrid w:val="0"/>
                <w:color w:val="000000"/>
                <w:kern w:val="21"/>
                <w:szCs w:val="21"/>
              </w:rPr>
            </w:pPr>
            <w:r>
              <w:rPr>
                <w:rFonts w:ascii="宋体" w:hAnsi="宋体" w:cs="宋体" w:hint="eastAsia"/>
                <w:snapToGrid w:val="0"/>
                <w:color w:val="000000"/>
                <w:kern w:val="21"/>
                <w:szCs w:val="21"/>
              </w:rPr>
              <w:t>公司技术力量雄厚，建有省级企业技术中心和光气应用工程技术研发中心，2011年与中国工程院院士傅依备及其专家团队共同组建江苏省企业院士工作站，拥有各类技术人员275名；拥有10个国家级新产品和14个江苏省高新技术产品。</w:t>
            </w:r>
          </w:p>
          <w:p w:rsidR="000C3B57" w:rsidRDefault="000C3B57" w:rsidP="00E5110D">
            <w:pPr>
              <w:spacing w:line="280" w:lineRule="exact"/>
              <w:ind w:firstLineChars="200" w:firstLine="420"/>
              <w:rPr>
                <w:rFonts w:ascii="宋体" w:hAnsi="宋体" w:cs="宋体"/>
                <w:snapToGrid w:val="0"/>
                <w:color w:val="000000"/>
                <w:kern w:val="21"/>
                <w:szCs w:val="21"/>
              </w:rPr>
            </w:pPr>
            <w:r>
              <w:rPr>
                <w:rFonts w:ascii="宋体" w:hAnsi="宋体" w:cs="宋体" w:hint="eastAsia"/>
                <w:snapToGrid w:val="0"/>
                <w:color w:val="000000"/>
                <w:kern w:val="21"/>
                <w:szCs w:val="21"/>
              </w:rPr>
              <w:t>公司注重企业管理，各项制度严格有序，在国内同行中率先通过了ISO9001质量管理体系、ISO14001环境管理体系、OHSAS18000职业健康安全管理体系认证。公司“银海”、“快达”、“稻墲草”、“快杀”商标为江苏省著名商标，“快达”商标为中国驰名商标，企业拥有自营进出口权。</w:t>
            </w:r>
          </w:p>
          <w:p w:rsidR="000C3B57" w:rsidRDefault="000C3B57" w:rsidP="00E5110D">
            <w:pPr>
              <w:spacing w:line="280" w:lineRule="exact"/>
              <w:ind w:firstLineChars="200" w:firstLine="420"/>
              <w:rPr>
                <w:rFonts w:ascii="宋体" w:hAnsi="宋体" w:cs="宋体"/>
                <w:snapToGrid w:val="0"/>
                <w:color w:val="000000"/>
                <w:kern w:val="21"/>
                <w:szCs w:val="21"/>
              </w:rPr>
            </w:pPr>
            <w:r>
              <w:rPr>
                <w:rFonts w:ascii="宋体" w:hAnsi="宋体" w:cs="宋体" w:hint="eastAsia"/>
                <w:snapToGrid w:val="0"/>
                <w:color w:val="000000"/>
                <w:kern w:val="21"/>
                <w:szCs w:val="21"/>
              </w:rPr>
              <w:t>目前公司正积极推进洋口化工园区的项目建设，加快实施一系列项目异地搬迁改造，通过不断完善生产工艺，采用先进生产技术和设备，提升自动化控制水平，实现企业技术升级，力争通过3-5年的建设，形成年销售收入超20亿元、利税超3亿元的生产规模，进而成为国内光气化技术一流、生产设备先进、设施配套齐全、在国内外具有较强竞争力的大型农药生产企业。</w:t>
            </w:r>
          </w:p>
          <w:p w:rsidR="000C3B57" w:rsidRDefault="000C3B57" w:rsidP="00E5110D">
            <w:pPr>
              <w:spacing w:line="280" w:lineRule="exact"/>
              <w:ind w:firstLineChars="200" w:firstLine="560"/>
              <w:rPr>
                <w:rFonts w:ascii="仿宋_GB2312" w:eastAsia="仿宋_GB2312" w:hAnsi="仿宋_GB2312" w:cs="仿宋_GB2312"/>
                <w:snapToGrid w:val="0"/>
                <w:color w:val="000000"/>
                <w:kern w:val="21"/>
                <w:sz w:val="28"/>
                <w:szCs w:val="28"/>
              </w:rPr>
            </w:pPr>
          </w:p>
          <w:p w:rsidR="000C3B57" w:rsidRDefault="000C3B57" w:rsidP="00E5110D">
            <w:pPr>
              <w:spacing w:line="280" w:lineRule="exact"/>
              <w:ind w:firstLineChars="200" w:firstLine="560"/>
              <w:rPr>
                <w:rFonts w:ascii="仿宋_GB2312" w:eastAsia="仿宋_GB2312" w:hAnsi="仿宋_GB2312" w:cs="仿宋_GB2312"/>
                <w:snapToGrid w:val="0"/>
                <w:color w:val="000000"/>
                <w:kern w:val="21"/>
                <w:sz w:val="28"/>
                <w:szCs w:val="28"/>
              </w:rPr>
            </w:pPr>
          </w:p>
        </w:tc>
      </w:tr>
      <w:tr w:rsidR="000C3B57" w:rsidTr="00E5110D">
        <w:trPr>
          <w:trHeight w:val="624"/>
          <w:jc w:val="center"/>
        </w:trPr>
        <w:tc>
          <w:tcPr>
            <w:tcW w:w="1076" w:type="dxa"/>
            <w:vMerge w:val="restart"/>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企业联系方式</w:t>
            </w:r>
          </w:p>
        </w:tc>
        <w:tc>
          <w:tcPr>
            <w:tcW w:w="1150"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企业名称</w:t>
            </w:r>
          </w:p>
        </w:tc>
        <w:tc>
          <w:tcPr>
            <w:tcW w:w="4857" w:type="dxa"/>
            <w:gridSpan w:val="8"/>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江苏快达农化股份有限公司</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法人代表</w:t>
            </w:r>
          </w:p>
        </w:tc>
        <w:tc>
          <w:tcPr>
            <w:tcW w:w="1762"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尹英遂</w:t>
            </w:r>
          </w:p>
        </w:tc>
      </w:tr>
      <w:tr w:rsidR="000C3B57" w:rsidTr="00E5110D">
        <w:trPr>
          <w:trHeight w:val="624"/>
          <w:jc w:val="center"/>
        </w:trPr>
        <w:tc>
          <w:tcPr>
            <w:tcW w:w="1076" w:type="dxa"/>
            <w:vMerge/>
            <w:tcBorders>
              <w:top w:val="single" w:sz="4" w:space="0" w:color="auto"/>
              <w:left w:val="single" w:sz="4" w:space="0" w:color="auto"/>
              <w:bottom w:val="single" w:sz="4" w:space="0" w:color="auto"/>
              <w:right w:val="single" w:sz="4" w:space="0" w:color="auto"/>
            </w:tcBorders>
            <w:vAlign w:val="center"/>
          </w:tcPr>
          <w:p w:rsidR="000C3B57" w:rsidRDefault="000C3B57" w:rsidP="00E5110D">
            <w:pPr>
              <w:widowControl/>
              <w:jc w:val="left"/>
              <w:rPr>
                <w:szCs w:val="21"/>
              </w:rPr>
            </w:pPr>
          </w:p>
        </w:tc>
        <w:tc>
          <w:tcPr>
            <w:tcW w:w="1150"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企业地址</w:t>
            </w:r>
          </w:p>
        </w:tc>
        <w:tc>
          <w:tcPr>
            <w:tcW w:w="3117" w:type="dxa"/>
            <w:gridSpan w:val="5"/>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江苏省如东沿海经济开发区</w:t>
            </w:r>
          </w:p>
        </w:tc>
        <w:tc>
          <w:tcPr>
            <w:tcW w:w="679"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邮编</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226407</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网址</w:t>
            </w:r>
          </w:p>
        </w:tc>
        <w:tc>
          <w:tcPr>
            <w:tcW w:w="1762"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ascii="宋体" w:hAnsi="宋体" w:cs="宋体" w:hint="eastAsia"/>
                <w:snapToGrid w:val="0"/>
                <w:color w:val="000000"/>
                <w:kern w:val="21"/>
                <w:szCs w:val="21"/>
              </w:rPr>
              <w:t>WWW.kuaida,cn</w:t>
            </w:r>
          </w:p>
        </w:tc>
      </w:tr>
      <w:tr w:rsidR="000C3B57" w:rsidTr="00E5110D">
        <w:trPr>
          <w:trHeight w:val="624"/>
          <w:jc w:val="center"/>
        </w:trPr>
        <w:tc>
          <w:tcPr>
            <w:tcW w:w="1076" w:type="dxa"/>
            <w:vMerge/>
            <w:tcBorders>
              <w:top w:val="single" w:sz="4" w:space="0" w:color="auto"/>
              <w:left w:val="single" w:sz="4" w:space="0" w:color="auto"/>
              <w:bottom w:val="single" w:sz="4" w:space="0" w:color="auto"/>
              <w:right w:val="single" w:sz="4" w:space="0" w:color="auto"/>
            </w:tcBorders>
            <w:vAlign w:val="center"/>
          </w:tcPr>
          <w:p w:rsidR="000C3B57" w:rsidRDefault="000C3B57" w:rsidP="00E5110D">
            <w:pPr>
              <w:widowControl/>
              <w:jc w:val="left"/>
              <w:rPr>
                <w:szCs w:val="21"/>
              </w:rPr>
            </w:pPr>
          </w:p>
        </w:tc>
        <w:tc>
          <w:tcPr>
            <w:tcW w:w="1150"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联系人</w:t>
            </w: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钱圣利</w:t>
            </w:r>
          </w:p>
        </w:tc>
        <w:tc>
          <w:tcPr>
            <w:tcW w:w="688"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电话</w:t>
            </w:r>
          </w:p>
        </w:tc>
        <w:tc>
          <w:tcPr>
            <w:tcW w:w="1243"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84415508</w:t>
            </w:r>
          </w:p>
        </w:tc>
        <w:tc>
          <w:tcPr>
            <w:tcW w:w="679"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传真</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84541698</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邮件</w:t>
            </w:r>
          </w:p>
        </w:tc>
        <w:tc>
          <w:tcPr>
            <w:tcW w:w="1762"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qslymn@163.com</w:t>
            </w:r>
          </w:p>
        </w:tc>
      </w:tr>
    </w:tbl>
    <w:p w:rsidR="000C3B57" w:rsidRDefault="000C3B57" w:rsidP="000C3B57">
      <w:pPr>
        <w:jc w:val="center"/>
        <w:rPr>
          <w:rFonts w:ascii="方正小标宋_GBK" w:eastAsia="方正小标宋_GBK"/>
          <w:sz w:val="36"/>
          <w:szCs w:val="36"/>
        </w:rPr>
      </w:pPr>
    </w:p>
    <w:p w:rsidR="000C3B57" w:rsidRDefault="000C3B57">
      <w:pPr>
        <w:widowControl/>
        <w:jc w:val="left"/>
      </w:pPr>
      <w:r>
        <w:br w:type="page"/>
      </w:r>
    </w:p>
    <w:p w:rsidR="000C3B57" w:rsidRDefault="000C3B57" w:rsidP="000C3B57">
      <w:pPr>
        <w:jc w:val="left"/>
        <w:rPr>
          <w:rFonts w:eastAsia="仿宋_GB2312"/>
          <w:sz w:val="32"/>
        </w:rPr>
      </w:pPr>
      <w:r>
        <w:rPr>
          <w:rFonts w:ascii="仿宋_GB2312" w:eastAsia="仿宋_GB2312" w:hAnsi="仿宋_GB2312" w:cs="仿宋_GB2312" w:hint="eastAsia"/>
          <w:bCs/>
          <w:sz w:val="32"/>
          <w:szCs w:val="32"/>
        </w:rPr>
        <w:lastRenderedPageBreak/>
        <w:t>附件2</w:t>
      </w:r>
    </w:p>
    <w:p w:rsidR="000C3B57" w:rsidRDefault="000C3B57" w:rsidP="000C3B57">
      <w:pPr>
        <w:jc w:val="center"/>
        <w:rPr>
          <w:b/>
          <w:sz w:val="40"/>
          <w:szCs w:val="32"/>
        </w:rPr>
      </w:pPr>
      <w:r>
        <w:rPr>
          <w:rFonts w:hint="eastAsia"/>
          <w:b/>
          <w:sz w:val="40"/>
          <w:szCs w:val="32"/>
        </w:rPr>
        <w:t>如东县企业技术难题征集表</w:t>
      </w:r>
    </w:p>
    <w:p w:rsidR="000C3B57" w:rsidRDefault="000C3B57" w:rsidP="00D00277">
      <w:pPr>
        <w:spacing w:beforeLines="50" w:afterLines="50"/>
      </w:pPr>
      <w:r>
        <w:rPr>
          <w:rFonts w:hint="eastAsia"/>
        </w:rPr>
        <w:t>填报单位：（盖章）</w:t>
      </w:r>
      <w:r>
        <w:rPr>
          <w:rFonts w:hint="eastAsia"/>
        </w:rPr>
        <w:t xml:space="preserve"> </w:t>
      </w:r>
      <w:r>
        <w:rPr>
          <w:rFonts w:hint="eastAsia"/>
        </w:rPr>
        <w:t>江苏九九久科技股份有限公司</w:t>
      </w:r>
      <w:r>
        <w:rPr>
          <w:rFonts w:hint="eastAsia"/>
        </w:rPr>
        <w:t xml:space="preserve">       </w:t>
      </w:r>
      <w:r>
        <w:rPr>
          <w:rFonts w:hint="eastAsia"/>
        </w:rPr>
        <w:t>填报时间：</w:t>
      </w:r>
      <w:r>
        <w:rPr>
          <w:rFonts w:hint="eastAsia"/>
        </w:rPr>
        <w:t>2015</w:t>
      </w:r>
      <w:r>
        <w:rPr>
          <w:rFonts w:hint="eastAsia"/>
        </w:rPr>
        <w:t>年</w:t>
      </w:r>
      <w:r>
        <w:rPr>
          <w:rFonts w:hint="eastAsia"/>
        </w:rPr>
        <w:t xml:space="preserve"> 3</w:t>
      </w:r>
      <w:r>
        <w:rPr>
          <w:rFonts w:hint="eastAsia"/>
        </w:rPr>
        <w:t>月</w:t>
      </w:r>
      <w:r>
        <w:rPr>
          <w:rFonts w:hint="eastAsia"/>
        </w:rPr>
        <w:t>20</w:t>
      </w:r>
      <w:r>
        <w:rPr>
          <w:rFonts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5"/>
        <w:gridCol w:w="1149"/>
        <w:gridCol w:w="791"/>
        <w:gridCol w:w="208"/>
        <w:gridCol w:w="720"/>
        <w:gridCol w:w="284"/>
        <w:gridCol w:w="1350"/>
        <w:gridCol w:w="822"/>
        <w:gridCol w:w="918"/>
        <w:gridCol w:w="350"/>
        <w:gridCol w:w="325"/>
        <w:gridCol w:w="1764"/>
      </w:tblGrid>
      <w:tr w:rsidR="000C3B57" w:rsidTr="00E5110D">
        <w:trPr>
          <w:trHeight w:val="624"/>
          <w:jc w:val="center"/>
        </w:trPr>
        <w:tc>
          <w:tcPr>
            <w:tcW w:w="1075" w:type="dxa"/>
            <w:vAlign w:val="center"/>
          </w:tcPr>
          <w:p w:rsidR="000C3B57" w:rsidRDefault="000C3B57" w:rsidP="00E5110D">
            <w:pPr>
              <w:jc w:val="center"/>
              <w:rPr>
                <w:szCs w:val="21"/>
              </w:rPr>
            </w:pPr>
            <w:r>
              <w:rPr>
                <w:rFonts w:hint="eastAsia"/>
                <w:szCs w:val="21"/>
              </w:rPr>
              <w:t>项目名称</w:t>
            </w:r>
          </w:p>
        </w:tc>
        <w:tc>
          <w:tcPr>
            <w:tcW w:w="8681" w:type="dxa"/>
            <w:gridSpan w:val="11"/>
            <w:vAlign w:val="center"/>
          </w:tcPr>
          <w:p w:rsidR="000C3B57" w:rsidRDefault="000C3B57" w:rsidP="00E5110D">
            <w:pPr>
              <w:rPr>
                <w:b/>
                <w:szCs w:val="21"/>
              </w:rPr>
            </w:pPr>
            <w:r>
              <w:rPr>
                <w:rFonts w:ascii="Tahoma" w:eastAsia="微软雅黑" w:hAnsi="Tahoma" w:cs="微软雅黑"/>
                <w:color w:val="000000"/>
                <w:kern w:val="0"/>
                <w:sz w:val="24"/>
              </w:rPr>
              <w:t>固定床反应器在</w:t>
            </w:r>
            <w:r>
              <w:rPr>
                <w:rFonts w:ascii="Tahoma" w:eastAsia="Tahoma" w:hAnsi="Tahoma" w:cs="Tahoma"/>
                <w:color w:val="000000"/>
                <w:kern w:val="0"/>
                <w:sz w:val="24"/>
              </w:rPr>
              <w:t>ATRA</w:t>
            </w:r>
            <w:r>
              <w:rPr>
                <w:rFonts w:ascii="Tahoma" w:eastAsia="微软雅黑" w:hAnsi="Tahoma" w:cs="微软雅黑" w:hint="eastAsia"/>
                <w:color w:val="000000"/>
                <w:kern w:val="0"/>
                <w:sz w:val="24"/>
              </w:rPr>
              <w:t>反应中的设计与应用</w:t>
            </w:r>
          </w:p>
        </w:tc>
      </w:tr>
      <w:tr w:rsidR="000C3B57" w:rsidTr="00E5110D">
        <w:trPr>
          <w:trHeight w:val="624"/>
          <w:jc w:val="center"/>
        </w:trPr>
        <w:tc>
          <w:tcPr>
            <w:tcW w:w="1075" w:type="dxa"/>
            <w:vAlign w:val="center"/>
          </w:tcPr>
          <w:p w:rsidR="000C3B57" w:rsidRDefault="000C3B57" w:rsidP="00E5110D">
            <w:pPr>
              <w:jc w:val="center"/>
              <w:rPr>
                <w:szCs w:val="21"/>
              </w:rPr>
            </w:pPr>
            <w:r>
              <w:rPr>
                <w:rFonts w:hint="eastAsia"/>
                <w:szCs w:val="21"/>
              </w:rPr>
              <w:t>所在行业</w:t>
            </w:r>
          </w:p>
        </w:tc>
        <w:tc>
          <w:tcPr>
            <w:tcW w:w="1940" w:type="dxa"/>
            <w:gridSpan w:val="2"/>
            <w:vAlign w:val="center"/>
          </w:tcPr>
          <w:p w:rsidR="000C3B57" w:rsidRDefault="000C3B57" w:rsidP="00E5110D">
            <w:pPr>
              <w:jc w:val="center"/>
              <w:rPr>
                <w:szCs w:val="21"/>
              </w:rPr>
            </w:pPr>
            <w:r>
              <w:rPr>
                <w:rFonts w:hint="eastAsia"/>
                <w:szCs w:val="21"/>
              </w:rPr>
              <w:t>化工</w:t>
            </w:r>
          </w:p>
        </w:tc>
        <w:tc>
          <w:tcPr>
            <w:tcW w:w="1212" w:type="dxa"/>
            <w:gridSpan w:val="3"/>
            <w:vAlign w:val="center"/>
          </w:tcPr>
          <w:p w:rsidR="000C3B57" w:rsidRDefault="000C3B57" w:rsidP="00E5110D">
            <w:pPr>
              <w:jc w:val="center"/>
              <w:rPr>
                <w:szCs w:val="21"/>
              </w:rPr>
            </w:pPr>
            <w:r>
              <w:rPr>
                <w:rFonts w:hint="eastAsia"/>
                <w:szCs w:val="21"/>
              </w:rPr>
              <w:t>技术领域</w:t>
            </w:r>
          </w:p>
        </w:tc>
        <w:tc>
          <w:tcPr>
            <w:tcW w:w="2172" w:type="dxa"/>
            <w:gridSpan w:val="2"/>
            <w:vAlign w:val="center"/>
          </w:tcPr>
          <w:p w:rsidR="000C3B57" w:rsidRDefault="000C3B57" w:rsidP="00E5110D">
            <w:pPr>
              <w:jc w:val="center"/>
              <w:rPr>
                <w:szCs w:val="21"/>
              </w:rPr>
            </w:pPr>
          </w:p>
        </w:tc>
        <w:tc>
          <w:tcPr>
            <w:tcW w:w="1268" w:type="dxa"/>
            <w:gridSpan w:val="2"/>
            <w:vAlign w:val="center"/>
          </w:tcPr>
          <w:p w:rsidR="000C3B57" w:rsidRDefault="000C3B57" w:rsidP="00E5110D">
            <w:pPr>
              <w:jc w:val="center"/>
              <w:rPr>
                <w:szCs w:val="21"/>
              </w:rPr>
            </w:pPr>
            <w:r>
              <w:rPr>
                <w:rFonts w:hint="eastAsia"/>
                <w:szCs w:val="21"/>
              </w:rPr>
              <w:t>合作方式</w:t>
            </w:r>
          </w:p>
        </w:tc>
        <w:tc>
          <w:tcPr>
            <w:tcW w:w="2089" w:type="dxa"/>
            <w:gridSpan w:val="2"/>
            <w:vAlign w:val="center"/>
          </w:tcPr>
          <w:p w:rsidR="000C3B57" w:rsidRDefault="000C3B57" w:rsidP="00E5110D">
            <w:pPr>
              <w:jc w:val="center"/>
              <w:rPr>
                <w:szCs w:val="21"/>
              </w:rPr>
            </w:pPr>
            <w:r>
              <w:rPr>
                <w:rFonts w:hint="eastAsia"/>
                <w:szCs w:val="21"/>
              </w:rPr>
              <w:t>面议</w:t>
            </w:r>
          </w:p>
        </w:tc>
      </w:tr>
      <w:tr w:rsidR="000C3B57" w:rsidTr="00E5110D">
        <w:trPr>
          <w:trHeight w:val="2615"/>
          <w:jc w:val="center"/>
        </w:trPr>
        <w:tc>
          <w:tcPr>
            <w:tcW w:w="1075" w:type="dxa"/>
            <w:vAlign w:val="center"/>
          </w:tcPr>
          <w:p w:rsidR="000C3B57" w:rsidRDefault="000C3B57" w:rsidP="00E5110D">
            <w:pPr>
              <w:jc w:val="center"/>
              <w:rPr>
                <w:szCs w:val="21"/>
              </w:rPr>
            </w:pPr>
            <w:r>
              <w:rPr>
                <w:rFonts w:hint="eastAsia"/>
                <w:szCs w:val="21"/>
              </w:rPr>
              <w:t>难题简介</w:t>
            </w:r>
          </w:p>
        </w:tc>
        <w:tc>
          <w:tcPr>
            <w:tcW w:w="8681" w:type="dxa"/>
            <w:gridSpan w:val="11"/>
          </w:tcPr>
          <w:p w:rsidR="000C3B57" w:rsidRDefault="000C3B57" w:rsidP="00E5110D">
            <w:pPr>
              <w:widowControl/>
              <w:spacing w:after="200" w:line="220" w:lineRule="atLeast"/>
              <w:jc w:val="left"/>
            </w:pPr>
            <w:r>
              <w:rPr>
                <w:rFonts w:ascii="Tahoma" w:eastAsia="微软雅黑" w:hAnsi="Tahoma" w:cs="微软雅黑" w:hint="eastAsia"/>
                <w:color w:val="000000"/>
                <w:kern w:val="0"/>
                <w:sz w:val="24"/>
              </w:rPr>
              <w:t xml:space="preserve">    </w:t>
            </w:r>
            <w:r>
              <w:rPr>
                <w:rFonts w:ascii="Tahoma" w:eastAsia="微软雅黑" w:hAnsi="Tahoma" w:cs="微软雅黑" w:hint="eastAsia"/>
                <w:color w:val="000000"/>
                <w:kern w:val="0"/>
                <w:sz w:val="24"/>
              </w:rPr>
              <w:t>目前本项目处于小试阶段，已近制备出合适的粉体催化剂，重复使用总计超过</w:t>
            </w:r>
            <w:r>
              <w:rPr>
                <w:rFonts w:ascii="Tahoma" w:eastAsia="Tahoma" w:hAnsi="Tahoma" w:cs="Tahoma"/>
                <w:color w:val="000000"/>
                <w:kern w:val="0"/>
                <w:sz w:val="24"/>
              </w:rPr>
              <w:t>200</w:t>
            </w:r>
            <w:r>
              <w:rPr>
                <w:rFonts w:ascii="Tahoma" w:eastAsia="微软雅黑" w:hAnsi="Tahoma" w:cs="微软雅黑" w:hint="eastAsia"/>
                <w:color w:val="000000"/>
                <w:kern w:val="0"/>
                <w:sz w:val="24"/>
              </w:rPr>
              <w:t>小时，活性几乎没有明显减低，但是每次回收损失明显，下一步准备将粉体成型成型。然后将成型的催化剂安装在固定床中进行测试。期望催化剂能够在固定床中连续工作</w:t>
            </w:r>
            <w:r>
              <w:rPr>
                <w:rFonts w:ascii="Tahoma" w:eastAsia="Tahoma" w:hAnsi="Tahoma" w:cs="Tahoma"/>
                <w:color w:val="000000"/>
                <w:kern w:val="0"/>
                <w:sz w:val="24"/>
              </w:rPr>
              <w:t>2000</w:t>
            </w:r>
            <w:r>
              <w:rPr>
                <w:rFonts w:ascii="Tahoma" w:eastAsia="Tahoma" w:hAnsi="Tahoma" w:cs="Tahoma"/>
                <w:color w:val="000000"/>
                <w:kern w:val="0"/>
                <w:sz w:val="24"/>
                <w:vertAlign w:val="superscript"/>
              </w:rPr>
              <w:t>+</w:t>
            </w:r>
            <w:r>
              <w:rPr>
                <w:rFonts w:ascii="Tahoma" w:eastAsia="微软雅黑" w:hAnsi="Tahoma" w:cs="微软雅黑" w:hint="eastAsia"/>
                <w:color w:val="000000"/>
                <w:kern w:val="0"/>
                <w:sz w:val="24"/>
              </w:rPr>
              <w:t>小时。</w:t>
            </w:r>
          </w:p>
          <w:p w:rsidR="000C3B57" w:rsidRDefault="000C3B57" w:rsidP="00E5110D">
            <w:pPr>
              <w:autoSpaceDE w:val="0"/>
              <w:autoSpaceDN w:val="0"/>
              <w:adjustRightInd w:val="0"/>
              <w:spacing w:line="360" w:lineRule="auto"/>
              <w:ind w:firstLineChars="200" w:firstLine="480"/>
              <w:rPr>
                <w:sz w:val="24"/>
              </w:rPr>
            </w:pPr>
          </w:p>
        </w:tc>
      </w:tr>
      <w:tr w:rsidR="000C3B57" w:rsidTr="00E5110D">
        <w:trPr>
          <w:trHeight w:val="4329"/>
          <w:jc w:val="center"/>
        </w:trPr>
        <w:tc>
          <w:tcPr>
            <w:tcW w:w="1075" w:type="dxa"/>
            <w:vAlign w:val="center"/>
          </w:tcPr>
          <w:p w:rsidR="000C3B57" w:rsidRDefault="000C3B57" w:rsidP="00E5110D">
            <w:pPr>
              <w:jc w:val="center"/>
              <w:rPr>
                <w:szCs w:val="21"/>
              </w:rPr>
            </w:pPr>
            <w:r>
              <w:rPr>
                <w:rFonts w:hint="eastAsia"/>
                <w:szCs w:val="21"/>
              </w:rPr>
              <w:t>企业简介</w:t>
            </w:r>
          </w:p>
        </w:tc>
        <w:tc>
          <w:tcPr>
            <w:tcW w:w="8681" w:type="dxa"/>
            <w:gridSpan w:val="11"/>
          </w:tcPr>
          <w:p w:rsidR="000C3B57" w:rsidRDefault="000C3B57" w:rsidP="00E5110D">
            <w:pPr>
              <w:autoSpaceDE w:val="0"/>
              <w:autoSpaceDN w:val="0"/>
              <w:adjustRightInd w:val="0"/>
              <w:ind w:firstLineChars="200" w:firstLine="480"/>
              <w:rPr>
                <w:sz w:val="24"/>
              </w:rPr>
            </w:pPr>
            <w:r>
              <w:rPr>
                <w:rFonts w:hint="eastAsia"/>
                <w:sz w:val="24"/>
              </w:rPr>
              <w:t>江苏九九久科技股份有限公司是一家精细化工企业</w:t>
            </w:r>
            <w:r>
              <w:rPr>
                <w:sz w:val="24"/>
              </w:rPr>
              <w:t>,</w:t>
            </w:r>
            <w:r>
              <w:rPr>
                <w:rFonts w:hint="eastAsia"/>
                <w:sz w:val="24"/>
              </w:rPr>
              <w:t>主要从事医药中间体、农药中间体产品的研发、生产、销售。</w:t>
            </w:r>
            <w:r>
              <w:rPr>
                <w:sz w:val="24"/>
              </w:rPr>
              <w:t>11</w:t>
            </w:r>
            <w:r>
              <w:rPr>
                <w:rFonts w:hint="eastAsia"/>
                <w:sz w:val="24"/>
              </w:rPr>
              <w:t>年上半年还投产了与电子化学品相关的六氟磷酸锂项目</w:t>
            </w:r>
            <w:r>
              <w:rPr>
                <w:sz w:val="24"/>
              </w:rPr>
              <w:t>,</w:t>
            </w:r>
            <w:r>
              <w:rPr>
                <w:rFonts w:hint="eastAsia"/>
                <w:sz w:val="24"/>
              </w:rPr>
              <w:t>是业务较为多元化的上市公司。拥有院士工作站一个，省级工程技术研究中心一个，拥有较为先进的技术研发平台。公司为创新型高新技术企业。</w:t>
            </w:r>
          </w:p>
          <w:p w:rsidR="000C3B57" w:rsidRDefault="000C3B57" w:rsidP="00E5110D">
            <w:pPr>
              <w:autoSpaceDE w:val="0"/>
              <w:autoSpaceDN w:val="0"/>
              <w:adjustRightInd w:val="0"/>
              <w:ind w:firstLineChars="200" w:firstLine="480"/>
              <w:rPr>
                <w:sz w:val="24"/>
              </w:rPr>
            </w:pPr>
            <w:r>
              <w:rPr>
                <w:rFonts w:hint="eastAsia"/>
                <w:sz w:val="24"/>
              </w:rPr>
              <w:t>产品主要包括以下三类</w:t>
            </w:r>
          </w:p>
          <w:p w:rsidR="000C3B57" w:rsidRDefault="000C3B57" w:rsidP="00E5110D">
            <w:pPr>
              <w:autoSpaceDE w:val="0"/>
              <w:autoSpaceDN w:val="0"/>
              <w:adjustRightInd w:val="0"/>
              <w:ind w:firstLineChars="200" w:firstLine="480"/>
              <w:rPr>
                <w:sz w:val="24"/>
              </w:rPr>
            </w:pPr>
            <w:r>
              <w:rPr>
                <w:sz w:val="24"/>
              </w:rPr>
              <w:t>(1)</w:t>
            </w:r>
            <w:r>
              <w:rPr>
                <w:rFonts w:hint="eastAsia"/>
                <w:sz w:val="24"/>
              </w:rPr>
              <w:t>医药中间体：包括头孢中间体</w:t>
            </w:r>
            <w:r>
              <w:rPr>
                <w:sz w:val="24"/>
              </w:rPr>
              <w:t>7-ADCA</w:t>
            </w:r>
            <w:r>
              <w:rPr>
                <w:rFonts w:hint="eastAsia"/>
                <w:sz w:val="24"/>
              </w:rPr>
              <w:t>、头孢侧链中间体苯甲醛、医用消毒剂中间体</w:t>
            </w:r>
            <w:r>
              <w:rPr>
                <w:sz w:val="24"/>
              </w:rPr>
              <w:t>5,5-</w:t>
            </w:r>
            <w:r>
              <w:rPr>
                <w:rFonts w:hint="eastAsia"/>
                <w:sz w:val="24"/>
              </w:rPr>
              <w:t>二甲基海因、抗癫痫药物中间体氯代环己烷等。产能均居国内同行业首位，技术水平与同行业基本相当。</w:t>
            </w:r>
          </w:p>
          <w:p w:rsidR="000C3B57" w:rsidRDefault="000C3B57" w:rsidP="00E5110D">
            <w:pPr>
              <w:autoSpaceDE w:val="0"/>
              <w:autoSpaceDN w:val="0"/>
              <w:adjustRightInd w:val="0"/>
              <w:ind w:firstLineChars="200" w:firstLine="480"/>
              <w:rPr>
                <w:sz w:val="24"/>
              </w:rPr>
            </w:pPr>
            <w:r>
              <w:rPr>
                <w:sz w:val="24"/>
              </w:rPr>
              <w:t>(2)</w:t>
            </w:r>
            <w:r>
              <w:rPr>
                <w:rFonts w:hint="eastAsia"/>
                <w:sz w:val="24"/>
              </w:rPr>
              <w:t>农药中间体：包括主要用于生产农药毒死蜱的中间体三氯吡啶醇钠。产品质量居国内同行业之首，参与制定行业标准。目前公司醇钠产能为</w:t>
            </w:r>
            <w:r>
              <w:rPr>
                <w:sz w:val="24"/>
              </w:rPr>
              <w:t>10000</w:t>
            </w:r>
            <w:r>
              <w:rPr>
                <w:rFonts w:hint="eastAsia"/>
                <w:sz w:val="24"/>
              </w:rPr>
              <w:t>吨，国内产能最大，技术水平领先。</w:t>
            </w:r>
          </w:p>
          <w:p w:rsidR="000C3B57" w:rsidRDefault="000C3B57" w:rsidP="00E5110D">
            <w:pPr>
              <w:rPr>
                <w:sz w:val="24"/>
              </w:rPr>
            </w:pPr>
            <w:r>
              <w:rPr>
                <w:rFonts w:hint="eastAsia"/>
                <w:sz w:val="24"/>
              </w:rPr>
              <w:t>（</w:t>
            </w:r>
            <w:r>
              <w:rPr>
                <w:sz w:val="24"/>
              </w:rPr>
              <w:t>3</w:t>
            </w:r>
            <w:r>
              <w:rPr>
                <w:rFonts w:hint="eastAsia"/>
                <w:sz w:val="24"/>
              </w:rPr>
              <w:t>）电化学产品：包括六氟磷酸锂、锂电隔膜材料。这些产品弥补了国内产能不足，依赖进口局面。</w:t>
            </w:r>
          </w:p>
        </w:tc>
      </w:tr>
      <w:tr w:rsidR="000C3B57" w:rsidTr="00E5110D">
        <w:trPr>
          <w:trHeight w:val="624"/>
          <w:jc w:val="center"/>
        </w:trPr>
        <w:tc>
          <w:tcPr>
            <w:tcW w:w="1075" w:type="dxa"/>
            <w:vMerge w:val="restart"/>
            <w:vAlign w:val="center"/>
          </w:tcPr>
          <w:p w:rsidR="000C3B57" w:rsidRDefault="000C3B57" w:rsidP="00E5110D">
            <w:pPr>
              <w:jc w:val="center"/>
              <w:rPr>
                <w:szCs w:val="21"/>
              </w:rPr>
            </w:pPr>
            <w:r>
              <w:rPr>
                <w:rFonts w:hint="eastAsia"/>
                <w:szCs w:val="21"/>
              </w:rPr>
              <w:t>企业联系方式</w:t>
            </w:r>
          </w:p>
        </w:tc>
        <w:tc>
          <w:tcPr>
            <w:tcW w:w="1149" w:type="dxa"/>
            <w:vAlign w:val="center"/>
          </w:tcPr>
          <w:p w:rsidR="000C3B57" w:rsidRDefault="000C3B57" w:rsidP="00E5110D">
            <w:pPr>
              <w:jc w:val="center"/>
              <w:rPr>
                <w:szCs w:val="21"/>
              </w:rPr>
            </w:pPr>
            <w:r>
              <w:rPr>
                <w:rFonts w:hint="eastAsia"/>
                <w:szCs w:val="21"/>
              </w:rPr>
              <w:t>企业名称</w:t>
            </w:r>
          </w:p>
        </w:tc>
        <w:tc>
          <w:tcPr>
            <w:tcW w:w="5093" w:type="dxa"/>
            <w:gridSpan w:val="7"/>
            <w:vAlign w:val="center"/>
          </w:tcPr>
          <w:p w:rsidR="000C3B57" w:rsidRDefault="000C3B57" w:rsidP="00E5110D">
            <w:pPr>
              <w:jc w:val="left"/>
              <w:rPr>
                <w:szCs w:val="21"/>
              </w:rPr>
            </w:pPr>
            <w:r>
              <w:rPr>
                <w:rFonts w:hint="eastAsia"/>
                <w:szCs w:val="21"/>
              </w:rPr>
              <w:t>江苏久久九科技股份有限公司</w:t>
            </w:r>
          </w:p>
        </w:tc>
        <w:tc>
          <w:tcPr>
            <w:tcW w:w="675" w:type="dxa"/>
            <w:gridSpan w:val="2"/>
            <w:vAlign w:val="center"/>
          </w:tcPr>
          <w:p w:rsidR="000C3B57" w:rsidRDefault="000C3B57" w:rsidP="00E5110D">
            <w:pPr>
              <w:jc w:val="center"/>
              <w:rPr>
                <w:szCs w:val="21"/>
              </w:rPr>
            </w:pPr>
            <w:r>
              <w:rPr>
                <w:rFonts w:hint="eastAsia"/>
                <w:szCs w:val="21"/>
              </w:rPr>
              <w:t>法人代表</w:t>
            </w:r>
          </w:p>
        </w:tc>
        <w:tc>
          <w:tcPr>
            <w:tcW w:w="1764" w:type="dxa"/>
            <w:vAlign w:val="center"/>
          </w:tcPr>
          <w:p w:rsidR="000C3B57" w:rsidRDefault="000C3B57" w:rsidP="00E5110D">
            <w:pPr>
              <w:ind w:firstLineChars="200" w:firstLine="420"/>
              <w:jc w:val="left"/>
              <w:rPr>
                <w:szCs w:val="21"/>
              </w:rPr>
            </w:pPr>
            <w:r>
              <w:rPr>
                <w:rFonts w:hint="eastAsia"/>
                <w:szCs w:val="21"/>
              </w:rPr>
              <w:t>周新基</w:t>
            </w:r>
          </w:p>
        </w:tc>
      </w:tr>
      <w:tr w:rsidR="000C3B57" w:rsidTr="00E5110D">
        <w:trPr>
          <w:trHeight w:val="624"/>
          <w:jc w:val="center"/>
        </w:trPr>
        <w:tc>
          <w:tcPr>
            <w:tcW w:w="1075" w:type="dxa"/>
            <w:vMerge/>
          </w:tcPr>
          <w:p w:rsidR="000C3B57" w:rsidRDefault="000C3B57" w:rsidP="00E5110D">
            <w:pPr>
              <w:jc w:val="center"/>
              <w:rPr>
                <w:szCs w:val="21"/>
              </w:rPr>
            </w:pPr>
          </w:p>
        </w:tc>
        <w:tc>
          <w:tcPr>
            <w:tcW w:w="1149" w:type="dxa"/>
            <w:vAlign w:val="center"/>
          </w:tcPr>
          <w:p w:rsidR="000C3B57" w:rsidRDefault="000C3B57" w:rsidP="00E5110D">
            <w:pPr>
              <w:jc w:val="center"/>
              <w:rPr>
                <w:szCs w:val="21"/>
              </w:rPr>
            </w:pPr>
            <w:r>
              <w:rPr>
                <w:rFonts w:hint="eastAsia"/>
                <w:szCs w:val="21"/>
              </w:rPr>
              <w:t>企业地址</w:t>
            </w:r>
          </w:p>
        </w:tc>
        <w:tc>
          <w:tcPr>
            <w:tcW w:w="3353" w:type="dxa"/>
            <w:gridSpan w:val="5"/>
            <w:vAlign w:val="center"/>
          </w:tcPr>
          <w:p w:rsidR="000C3B57" w:rsidRDefault="000C3B57" w:rsidP="00E5110D">
            <w:pPr>
              <w:jc w:val="left"/>
              <w:rPr>
                <w:szCs w:val="21"/>
              </w:rPr>
            </w:pPr>
            <w:r>
              <w:rPr>
                <w:rFonts w:hint="eastAsia"/>
                <w:szCs w:val="21"/>
              </w:rPr>
              <w:t>如东洋口化工工业园区黄海三路</w:t>
            </w:r>
          </w:p>
        </w:tc>
        <w:tc>
          <w:tcPr>
            <w:tcW w:w="822" w:type="dxa"/>
            <w:vAlign w:val="center"/>
          </w:tcPr>
          <w:p w:rsidR="000C3B57" w:rsidRDefault="000C3B57" w:rsidP="00E5110D">
            <w:pPr>
              <w:jc w:val="center"/>
              <w:rPr>
                <w:szCs w:val="21"/>
              </w:rPr>
            </w:pPr>
            <w:r>
              <w:rPr>
                <w:rFonts w:hint="eastAsia"/>
                <w:szCs w:val="21"/>
              </w:rPr>
              <w:t>邮编</w:t>
            </w:r>
          </w:p>
        </w:tc>
        <w:tc>
          <w:tcPr>
            <w:tcW w:w="918" w:type="dxa"/>
            <w:vAlign w:val="center"/>
          </w:tcPr>
          <w:p w:rsidR="000C3B57" w:rsidRDefault="000C3B57" w:rsidP="00E5110D">
            <w:pPr>
              <w:jc w:val="left"/>
              <w:rPr>
                <w:szCs w:val="21"/>
              </w:rPr>
            </w:pPr>
            <w:r>
              <w:rPr>
                <w:rFonts w:hint="eastAsia"/>
                <w:szCs w:val="21"/>
              </w:rPr>
              <w:t>226401</w:t>
            </w:r>
          </w:p>
        </w:tc>
        <w:tc>
          <w:tcPr>
            <w:tcW w:w="675" w:type="dxa"/>
            <w:gridSpan w:val="2"/>
            <w:vAlign w:val="center"/>
          </w:tcPr>
          <w:p w:rsidR="000C3B57" w:rsidRDefault="000C3B57" w:rsidP="00E5110D">
            <w:pPr>
              <w:jc w:val="center"/>
              <w:rPr>
                <w:szCs w:val="21"/>
              </w:rPr>
            </w:pPr>
            <w:r>
              <w:rPr>
                <w:rFonts w:hint="eastAsia"/>
                <w:szCs w:val="21"/>
              </w:rPr>
              <w:t>网址</w:t>
            </w:r>
          </w:p>
        </w:tc>
        <w:tc>
          <w:tcPr>
            <w:tcW w:w="1764" w:type="dxa"/>
            <w:vAlign w:val="center"/>
          </w:tcPr>
          <w:p w:rsidR="000C3B57" w:rsidRDefault="000C3B57" w:rsidP="00E5110D">
            <w:pPr>
              <w:jc w:val="left"/>
              <w:rPr>
                <w:szCs w:val="21"/>
              </w:rPr>
            </w:pPr>
          </w:p>
        </w:tc>
      </w:tr>
      <w:tr w:rsidR="000C3B57" w:rsidTr="00E5110D">
        <w:trPr>
          <w:trHeight w:val="409"/>
          <w:jc w:val="center"/>
        </w:trPr>
        <w:tc>
          <w:tcPr>
            <w:tcW w:w="1075" w:type="dxa"/>
            <w:vMerge/>
          </w:tcPr>
          <w:p w:rsidR="000C3B57" w:rsidRDefault="000C3B57" w:rsidP="00E5110D">
            <w:pPr>
              <w:jc w:val="center"/>
              <w:rPr>
                <w:szCs w:val="21"/>
              </w:rPr>
            </w:pPr>
          </w:p>
        </w:tc>
        <w:tc>
          <w:tcPr>
            <w:tcW w:w="1149" w:type="dxa"/>
            <w:vAlign w:val="center"/>
          </w:tcPr>
          <w:p w:rsidR="000C3B57" w:rsidRDefault="000C3B57" w:rsidP="00E5110D">
            <w:pPr>
              <w:jc w:val="center"/>
              <w:rPr>
                <w:szCs w:val="21"/>
              </w:rPr>
            </w:pPr>
            <w:r>
              <w:rPr>
                <w:rFonts w:hint="eastAsia"/>
                <w:szCs w:val="21"/>
              </w:rPr>
              <w:t>联系人</w:t>
            </w:r>
          </w:p>
        </w:tc>
        <w:tc>
          <w:tcPr>
            <w:tcW w:w="999" w:type="dxa"/>
            <w:gridSpan w:val="2"/>
            <w:vAlign w:val="center"/>
          </w:tcPr>
          <w:p w:rsidR="000C3B57" w:rsidRDefault="000C3B57" w:rsidP="00E5110D">
            <w:pPr>
              <w:jc w:val="left"/>
              <w:rPr>
                <w:szCs w:val="21"/>
              </w:rPr>
            </w:pPr>
            <w:r>
              <w:rPr>
                <w:rFonts w:hint="eastAsia"/>
                <w:szCs w:val="21"/>
              </w:rPr>
              <w:t>李珣珣</w:t>
            </w:r>
          </w:p>
        </w:tc>
        <w:tc>
          <w:tcPr>
            <w:tcW w:w="720" w:type="dxa"/>
            <w:vAlign w:val="center"/>
          </w:tcPr>
          <w:p w:rsidR="000C3B57" w:rsidRDefault="000C3B57" w:rsidP="00E5110D">
            <w:pPr>
              <w:jc w:val="center"/>
              <w:rPr>
                <w:szCs w:val="21"/>
              </w:rPr>
            </w:pPr>
            <w:r>
              <w:rPr>
                <w:rFonts w:hint="eastAsia"/>
                <w:szCs w:val="21"/>
              </w:rPr>
              <w:t>电话</w:t>
            </w:r>
          </w:p>
        </w:tc>
        <w:tc>
          <w:tcPr>
            <w:tcW w:w="1634" w:type="dxa"/>
            <w:gridSpan w:val="2"/>
            <w:vAlign w:val="center"/>
          </w:tcPr>
          <w:p w:rsidR="000C3B57" w:rsidRDefault="000C3B57" w:rsidP="00E5110D">
            <w:pPr>
              <w:jc w:val="left"/>
              <w:rPr>
                <w:szCs w:val="21"/>
              </w:rPr>
            </w:pPr>
            <w:r>
              <w:rPr>
                <w:rFonts w:hint="eastAsia"/>
                <w:szCs w:val="21"/>
              </w:rPr>
              <w:t>0513-84815940</w:t>
            </w:r>
          </w:p>
        </w:tc>
        <w:tc>
          <w:tcPr>
            <w:tcW w:w="822" w:type="dxa"/>
            <w:vAlign w:val="center"/>
          </w:tcPr>
          <w:p w:rsidR="000C3B57" w:rsidRDefault="000C3B57" w:rsidP="00E5110D">
            <w:pPr>
              <w:jc w:val="center"/>
              <w:rPr>
                <w:szCs w:val="21"/>
              </w:rPr>
            </w:pPr>
            <w:r>
              <w:rPr>
                <w:rFonts w:hint="eastAsia"/>
                <w:szCs w:val="21"/>
              </w:rPr>
              <w:t>传真</w:t>
            </w:r>
          </w:p>
        </w:tc>
        <w:tc>
          <w:tcPr>
            <w:tcW w:w="918" w:type="dxa"/>
            <w:vAlign w:val="center"/>
          </w:tcPr>
          <w:p w:rsidR="000C3B57" w:rsidRDefault="000C3B57" w:rsidP="00E5110D">
            <w:pPr>
              <w:jc w:val="left"/>
              <w:rPr>
                <w:szCs w:val="21"/>
              </w:rPr>
            </w:pPr>
          </w:p>
        </w:tc>
        <w:tc>
          <w:tcPr>
            <w:tcW w:w="675" w:type="dxa"/>
            <w:gridSpan w:val="2"/>
            <w:vAlign w:val="center"/>
          </w:tcPr>
          <w:p w:rsidR="000C3B57" w:rsidRDefault="000C3B57" w:rsidP="00E5110D">
            <w:pPr>
              <w:jc w:val="center"/>
              <w:rPr>
                <w:szCs w:val="21"/>
              </w:rPr>
            </w:pPr>
            <w:r>
              <w:rPr>
                <w:rFonts w:hint="eastAsia"/>
                <w:szCs w:val="21"/>
              </w:rPr>
              <w:t>邮件</w:t>
            </w:r>
          </w:p>
        </w:tc>
        <w:tc>
          <w:tcPr>
            <w:tcW w:w="1764" w:type="dxa"/>
            <w:vAlign w:val="center"/>
          </w:tcPr>
          <w:p w:rsidR="000C3B57" w:rsidRDefault="000C3B57" w:rsidP="00E5110D">
            <w:pPr>
              <w:jc w:val="left"/>
              <w:rPr>
                <w:szCs w:val="21"/>
              </w:rPr>
            </w:pPr>
            <w:r>
              <w:rPr>
                <w:rFonts w:hint="eastAsia"/>
                <w:szCs w:val="21"/>
              </w:rPr>
              <w:t>13921698934@139.com</w:t>
            </w:r>
          </w:p>
        </w:tc>
      </w:tr>
    </w:tbl>
    <w:p w:rsidR="000C3B57" w:rsidRDefault="000C3B57" w:rsidP="000C3B57"/>
    <w:p w:rsidR="000C3B57" w:rsidRDefault="000C3B57">
      <w:pPr>
        <w:widowControl/>
        <w:jc w:val="left"/>
      </w:pPr>
      <w:r>
        <w:br w:type="page"/>
      </w:r>
    </w:p>
    <w:p w:rsidR="000C3B57" w:rsidRDefault="000C3B57" w:rsidP="000C3B57">
      <w:pPr>
        <w:jc w:val="center"/>
        <w:rPr>
          <w:b/>
          <w:sz w:val="40"/>
          <w:szCs w:val="32"/>
        </w:rPr>
      </w:pPr>
      <w:r>
        <w:rPr>
          <w:rFonts w:hint="eastAsia"/>
          <w:b/>
          <w:sz w:val="40"/>
          <w:szCs w:val="32"/>
        </w:rPr>
        <w:lastRenderedPageBreak/>
        <w:t>如东县企业有效技术（项目）需求征集表</w:t>
      </w:r>
    </w:p>
    <w:p w:rsidR="000C3B57" w:rsidRDefault="000C3B57" w:rsidP="00D00277">
      <w:pPr>
        <w:spacing w:beforeLines="50" w:afterLines="50"/>
      </w:pPr>
      <w:r>
        <w:rPr>
          <w:rFonts w:hint="eastAsia"/>
        </w:rPr>
        <w:t>填报单位：江苏利田科技股份有限公司</w:t>
      </w:r>
      <w:r>
        <w:t xml:space="preserve">      </w:t>
      </w:r>
      <w:r>
        <w:rPr>
          <w:rFonts w:hint="eastAsia"/>
        </w:rPr>
        <w:t xml:space="preserve">        </w:t>
      </w:r>
      <w:r>
        <w:t xml:space="preserve">    </w:t>
      </w:r>
      <w:r>
        <w:rPr>
          <w:rFonts w:hint="eastAsia"/>
        </w:rPr>
        <w:t>填报时间：</w:t>
      </w:r>
      <w:r>
        <w:rPr>
          <w:rFonts w:hint="eastAsia"/>
        </w:rPr>
        <w:t>2015</w:t>
      </w:r>
      <w:r>
        <w:rPr>
          <w:rFonts w:hint="eastAsia"/>
        </w:rPr>
        <w:t>年</w:t>
      </w:r>
      <w:r>
        <w:rPr>
          <w:rFonts w:hint="eastAsia"/>
        </w:rPr>
        <w:t xml:space="preserve"> 3</w:t>
      </w:r>
      <w:r>
        <w:rPr>
          <w:rFonts w:hint="eastAsia"/>
        </w:rPr>
        <w:t>月</w:t>
      </w:r>
      <w:r>
        <w:rPr>
          <w:rFonts w:hint="eastAsia"/>
        </w:rPr>
        <w:t xml:space="preserve"> 19</w:t>
      </w:r>
      <w:r>
        <w:rPr>
          <w:rFonts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6"/>
        <w:gridCol w:w="1150"/>
        <w:gridCol w:w="791"/>
        <w:gridCol w:w="395"/>
        <w:gridCol w:w="817"/>
        <w:gridCol w:w="1114"/>
        <w:gridCol w:w="679"/>
        <w:gridCol w:w="141"/>
        <w:gridCol w:w="920"/>
        <w:gridCol w:w="348"/>
        <w:gridCol w:w="327"/>
        <w:gridCol w:w="1762"/>
      </w:tblGrid>
      <w:tr w:rsidR="000C3B57" w:rsidTr="00E5110D">
        <w:trPr>
          <w:trHeight w:val="624"/>
          <w:jc w:val="center"/>
        </w:trPr>
        <w:tc>
          <w:tcPr>
            <w:tcW w:w="1076"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项目名称</w:t>
            </w:r>
          </w:p>
        </w:tc>
        <w:tc>
          <w:tcPr>
            <w:tcW w:w="8444" w:type="dxa"/>
            <w:gridSpan w:val="11"/>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b/>
                <w:szCs w:val="21"/>
              </w:rPr>
            </w:pPr>
            <w:r>
              <w:rPr>
                <w:rFonts w:hint="eastAsia"/>
                <w:szCs w:val="21"/>
              </w:rPr>
              <w:t>关于</w:t>
            </w:r>
            <w:r>
              <w:rPr>
                <w:rFonts w:hint="eastAsia"/>
                <w:szCs w:val="21"/>
              </w:rPr>
              <w:t>UV</w:t>
            </w:r>
            <w:r>
              <w:rPr>
                <w:rFonts w:hint="eastAsia"/>
                <w:szCs w:val="21"/>
              </w:rPr>
              <w:t>光固化单体合成过程中酯化反应催化剂的问题</w:t>
            </w:r>
          </w:p>
        </w:tc>
      </w:tr>
      <w:tr w:rsidR="000C3B57" w:rsidTr="00E5110D">
        <w:trPr>
          <w:trHeight w:val="624"/>
          <w:jc w:val="center"/>
        </w:trPr>
        <w:tc>
          <w:tcPr>
            <w:tcW w:w="1076"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所在行业</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制造业</w:t>
            </w:r>
          </w:p>
        </w:tc>
        <w:tc>
          <w:tcPr>
            <w:tcW w:w="1212"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技术领域</w:t>
            </w:r>
          </w:p>
        </w:tc>
        <w:tc>
          <w:tcPr>
            <w:tcW w:w="1934" w:type="dxa"/>
            <w:gridSpan w:val="3"/>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先进制造与自动化</w:t>
            </w: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合作方式</w:t>
            </w:r>
          </w:p>
        </w:tc>
        <w:tc>
          <w:tcPr>
            <w:tcW w:w="2089"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合作开发</w:t>
            </w:r>
          </w:p>
        </w:tc>
      </w:tr>
      <w:tr w:rsidR="000C3B57" w:rsidTr="00845F13">
        <w:trPr>
          <w:trHeight w:val="3144"/>
          <w:jc w:val="center"/>
        </w:trPr>
        <w:tc>
          <w:tcPr>
            <w:tcW w:w="1076"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需求简介</w:t>
            </w:r>
          </w:p>
        </w:tc>
        <w:tc>
          <w:tcPr>
            <w:tcW w:w="8444" w:type="dxa"/>
            <w:gridSpan w:val="11"/>
            <w:tcBorders>
              <w:top w:val="single" w:sz="4" w:space="0" w:color="auto"/>
              <w:left w:val="single" w:sz="4" w:space="0" w:color="auto"/>
              <w:bottom w:val="single" w:sz="4" w:space="0" w:color="auto"/>
              <w:right w:val="single" w:sz="4" w:space="0" w:color="auto"/>
            </w:tcBorders>
          </w:tcPr>
          <w:p w:rsidR="00845F13" w:rsidRDefault="00845F13" w:rsidP="00E5110D">
            <w:pPr>
              <w:ind w:left="225"/>
              <w:jc w:val="left"/>
              <w:rPr>
                <w:rFonts w:hint="eastAsia"/>
                <w:szCs w:val="21"/>
              </w:rPr>
            </w:pPr>
          </w:p>
          <w:p w:rsidR="00845F13" w:rsidRDefault="00845F13" w:rsidP="00E5110D">
            <w:pPr>
              <w:ind w:left="225"/>
              <w:jc w:val="left"/>
              <w:rPr>
                <w:rFonts w:hint="eastAsia"/>
                <w:szCs w:val="21"/>
              </w:rPr>
            </w:pPr>
          </w:p>
          <w:p w:rsidR="000C3B57" w:rsidRDefault="000C3B57" w:rsidP="00E5110D">
            <w:pPr>
              <w:ind w:left="225"/>
              <w:jc w:val="left"/>
              <w:rPr>
                <w:szCs w:val="21"/>
              </w:rPr>
            </w:pPr>
            <w:r>
              <w:rPr>
                <w:rFonts w:hint="eastAsia"/>
                <w:szCs w:val="21"/>
              </w:rPr>
              <w:t>关于</w:t>
            </w:r>
            <w:r>
              <w:rPr>
                <w:rFonts w:hint="eastAsia"/>
                <w:szCs w:val="21"/>
              </w:rPr>
              <w:t>UV</w:t>
            </w:r>
            <w:r>
              <w:rPr>
                <w:rFonts w:hint="eastAsia"/>
                <w:szCs w:val="21"/>
              </w:rPr>
              <w:t>光固化单体合成过程中，酯化反应催化剂的问题，我们希望能够有一种固体酸催化剂替代现在使用的有机酸催化剂，以利于反应结束后物料的后处理。</w:t>
            </w:r>
          </w:p>
        </w:tc>
      </w:tr>
      <w:tr w:rsidR="000C3B57" w:rsidTr="00E5110D">
        <w:trPr>
          <w:trHeight w:val="4329"/>
          <w:jc w:val="center"/>
        </w:trPr>
        <w:tc>
          <w:tcPr>
            <w:tcW w:w="1076"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企业简介</w:t>
            </w:r>
          </w:p>
        </w:tc>
        <w:tc>
          <w:tcPr>
            <w:tcW w:w="8444" w:type="dxa"/>
            <w:gridSpan w:val="11"/>
            <w:tcBorders>
              <w:top w:val="single" w:sz="4" w:space="0" w:color="auto"/>
              <w:left w:val="single" w:sz="4" w:space="0" w:color="auto"/>
              <w:bottom w:val="single" w:sz="4" w:space="0" w:color="auto"/>
              <w:right w:val="single" w:sz="4" w:space="0" w:color="auto"/>
            </w:tcBorders>
          </w:tcPr>
          <w:p w:rsidR="000C3B57" w:rsidRDefault="000C3B57" w:rsidP="00E5110D">
            <w:pPr>
              <w:rPr>
                <w:szCs w:val="21"/>
              </w:rPr>
            </w:pPr>
            <w:r>
              <w:rPr>
                <w:rFonts w:hint="eastAsia"/>
                <w:szCs w:val="21"/>
              </w:rPr>
              <w:t>本企业为拟上市公司，企业性质：民营，注册时间：</w:t>
            </w:r>
            <w:r>
              <w:rPr>
                <w:rFonts w:hint="eastAsia"/>
                <w:szCs w:val="21"/>
              </w:rPr>
              <w:t>1991</w:t>
            </w:r>
            <w:r>
              <w:rPr>
                <w:rFonts w:hint="eastAsia"/>
                <w:szCs w:val="21"/>
              </w:rPr>
              <w:t>年</w:t>
            </w:r>
            <w:r>
              <w:rPr>
                <w:rFonts w:hint="eastAsia"/>
                <w:szCs w:val="21"/>
              </w:rPr>
              <w:t>9</w:t>
            </w:r>
            <w:r>
              <w:rPr>
                <w:rFonts w:hint="eastAsia"/>
                <w:szCs w:val="21"/>
              </w:rPr>
              <w:t>月，注册资本：</w:t>
            </w:r>
            <w:r>
              <w:rPr>
                <w:rFonts w:hint="eastAsia"/>
                <w:szCs w:val="21"/>
              </w:rPr>
              <w:t>7500</w:t>
            </w:r>
            <w:r>
              <w:rPr>
                <w:rFonts w:hint="eastAsia"/>
                <w:szCs w:val="21"/>
              </w:rPr>
              <w:t>万元，注册类型：股份有限公司。公司拥有一个专业从事开发、工程技术研究与试验的高素质研发团队，现有员工</w:t>
            </w:r>
            <w:r>
              <w:rPr>
                <w:rFonts w:hint="eastAsia"/>
                <w:szCs w:val="21"/>
              </w:rPr>
              <w:t>259</w:t>
            </w:r>
            <w:r>
              <w:rPr>
                <w:rFonts w:hint="eastAsia"/>
                <w:szCs w:val="21"/>
              </w:rPr>
              <w:t>人，其中：大专以上学历人员</w:t>
            </w:r>
            <w:r>
              <w:rPr>
                <w:rFonts w:hint="eastAsia"/>
                <w:szCs w:val="21"/>
              </w:rPr>
              <w:t>85</w:t>
            </w:r>
            <w:r>
              <w:rPr>
                <w:rFonts w:hint="eastAsia"/>
                <w:szCs w:val="21"/>
              </w:rPr>
              <w:t>人，研发人员</w:t>
            </w:r>
            <w:r>
              <w:rPr>
                <w:rFonts w:hint="eastAsia"/>
                <w:szCs w:val="21"/>
              </w:rPr>
              <w:t>29</w:t>
            </w:r>
            <w:r>
              <w:rPr>
                <w:rFonts w:hint="eastAsia"/>
                <w:szCs w:val="21"/>
              </w:rPr>
              <w:t>人，占职工总数的</w:t>
            </w:r>
            <w:r>
              <w:rPr>
                <w:rFonts w:hint="eastAsia"/>
                <w:szCs w:val="21"/>
              </w:rPr>
              <w:t>11.2%</w:t>
            </w:r>
            <w:r>
              <w:rPr>
                <w:rFonts w:hint="eastAsia"/>
                <w:szCs w:val="21"/>
              </w:rPr>
              <w:t>，拥有江苏省高层次“双创”人才团队，省级企业院士工作站、工程技术研究中心及企业研究所等研发平台各</w:t>
            </w:r>
            <w:r>
              <w:rPr>
                <w:rFonts w:hint="eastAsia"/>
                <w:szCs w:val="21"/>
              </w:rPr>
              <w:t>1</w:t>
            </w:r>
            <w:r>
              <w:rPr>
                <w:rFonts w:hint="eastAsia"/>
                <w:szCs w:val="21"/>
              </w:rPr>
              <w:t>个，研发场所</w:t>
            </w:r>
            <w:r>
              <w:rPr>
                <w:rFonts w:hint="eastAsia"/>
                <w:szCs w:val="21"/>
              </w:rPr>
              <w:t>3400</w:t>
            </w:r>
            <w:r>
              <w:rPr>
                <w:rFonts w:hint="eastAsia"/>
                <w:szCs w:val="21"/>
              </w:rPr>
              <w:t>㎡，各类研发设备、检测分析仪器</w:t>
            </w:r>
            <w:r>
              <w:rPr>
                <w:rFonts w:hint="eastAsia"/>
                <w:szCs w:val="21"/>
              </w:rPr>
              <w:t>121</w:t>
            </w:r>
            <w:r>
              <w:rPr>
                <w:rFonts w:hint="eastAsia"/>
                <w:szCs w:val="21"/>
              </w:rPr>
              <w:t>台（套），具有较强的研究开发能力。公司建有光固化单体生产线</w:t>
            </w:r>
            <w:r>
              <w:rPr>
                <w:rFonts w:hint="eastAsia"/>
                <w:szCs w:val="21"/>
              </w:rPr>
              <w:t>8</w:t>
            </w:r>
            <w:r>
              <w:rPr>
                <w:rFonts w:hint="eastAsia"/>
                <w:szCs w:val="21"/>
              </w:rPr>
              <w:t>条、聚醚生产线</w:t>
            </w:r>
            <w:r>
              <w:rPr>
                <w:rFonts w:hint="eastAsia"/>
                <w:szCs w:val="21"/>
              </w:rPr>
              <w:t>2</w:t>
            </w:r>
            <w:r>
              <w:rPr>
                <w:rFonts w:hint="eastAsia"/>
                <w:szCs w:val="21"/>
              </w:rPr>
              <w:t>条、乙氧基喹啉生产线</w:t>
            </w:r>
            <w:r>
              <w:rPr>
                <w:rFonts w:hint="eastAsia"/>
                <w:szCs w:val="21"/>
              </w:rPr>
              <w:t>12</w:t>
            </w:r>
            <w:r>
              <w:rPr>
                <w:rFonts w:hint="eastAsia"/>
                <w:szCs w:val="21"/>
              </w:rPr>
              <w:t>条、</w:t>
            </w:r>
            <w:r>
              <w:rPr>
                <w:rFonts w:hint="eastAsia"/>
                <w:szCs w:val="21"/>
              </w:rPr>
              <w:t>UV</w:t>
            </w:r>
            <w:r>
              <w:rPr>
                <w:rFonts w:hint="eastAsia"/>
                <w:szCs w:val="21"/>
              </w:rPr>
              <w:t>树脂生产线</w:t>
            </w:r>
            <w:r>
              <w:rPr>
                <w:rFonts w:hint="eastAsia"/>
                <w:szCs w:val="21"/>
              </w:rPr>
              <w:t>3</w:t>
            </w:r>
            <w:r>
              <w:rPr>
                <w:rFonts w:hint="eastAsia"/>
                <w:szCs w:val="21"/>
              </w:rPr>
              <w:t>条、弹性树脂乳液生产线</w:t>
            </w:r>
            <w:r>
              <w:rPr>
                <w:rFonts w:hint="eastAsia"/>
                <w:szCs w:val="21"/>
              </w:rPr>
              <w:t>6</w:t>
            </w:r>
            <w:r>
              <w:rPr>
                <w:rFonts w:hint="eastAsia"/>
                <w:szCs w:val="21"/>
              </w:rPr>
              <w:t>条，年生产能力达到</w:t>
            </w:r>
            <w:r>
              <w:rPr>
                <w:rFonts w:hint="eastAsia"/>
                <w:szCs w:val="21"/>
              </w:rPr>
              <w:t>7.2</w:t>
            </w:r>
            <w:r>
              <w:rPr>
                <w:rFonts w:hint="eastAsia"/>
                <w:szCs w:val="21"/>
              </w:rPr>
              <w:t>万吨。公司与中国科学技术大学、上海交通大学、厦门大学、江南大学、中国人民解放军总装备部工程兵科研一所等院校和科研单位建立了产学研合作关系。</w:t>
            </w:r>
            <w:r>
              <w:rPr>
                <w:rFonts w:hint="eastAsia"/>
                <w:szCs w:val="21"/>
              </w:rPr>
              <w:t>2013</w:t>
            </w:r>
            <w:r>
              <w:rPr>
                <w:rFonts w:hint="eastAsia"/>
                <w:szCs w:val="21"/>
              </w:rPr>
              <w:t>年度企业总资产</w:t>
            </w:r>
            <w:r>
              <w:rPr>
                <w:rFonts w:hint="eastAsia"/>
                <w:szCs w:val="21"/>
              </w:rPr>
              <w:t>4.52</w:t>
            </w:r>
            <w:r>
              <w:rPr>
                <w:rFonts w:hint="eastAsia"/>
                <w:szCs w:val="21"/>
              </w:rPr>
              <w:t>亿元，固定资产净值</w:t>
            </w:r>
            <w:r>
              <w:rPr>
                <w:rFonts w:hint="eastAsia"/>
                <w:szCs w:val="21"/>
              </w:rPr>
              <w:t>1.19</w:t>
            </w:r>
            <w:r>
              <w:rPr>
                <w:rFonts w:hint="eastAsia"/>
                <w:szCs w:val="21"/>
              </w:rPr>
              <w:t>亿元，资信等级为</w:t>
            </w:r>
            <w:r>
              <w:rPr>
                <w:rFonts w:hint="eastAsia"/>
                <w:szCs w:val="21"/>
              </w:rPr>
              <w:t>AAA</w:t>
            </w:r>
            <w:r>
              <w:rPr>
                <w:rFonts w:hint="eastAsia"/>
                <w:szCs w:val="21"/>
              </w:rPr>
              <w:t>级，资金实力雄厚。</w:t>
            </w:r>
          </w:p>
        </w:tc>
      </w:tr>
      <w:tr w:rsidR="000C3B57" w:rsidTr="00E5110D">
        <w:trPr>
          <w:trHeight w:val="624"/>
          <w:jc w:val="center"/>
        </w:trPr>
        <w:tc>
          <w:tcPr>
            <w:tcW w:w="1076" w:type="dxa"/>
            <w:vMerge w:val="restart"/>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企业联系方式</w:t>
            </w:r>
          </w:p>
        </w:tc>
        <w:tc>
          <w:tcPr>
            <w:tcW w:w="1150"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企业名称</w:t>
            </w:r>
          </w:p>
        </w:tc>
        <w:tc>
          <w:tcPr>
            <w:tcW w:w="4857" w:type="dxa"/>
            <w:gridSpan w:val="7"/>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江苏利田科技股份有限公司</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法人代表</w:t>
            </w:r>
          </w:p>
        </w:tc>
        <w:tc>
          <w:tcPr>
            <w:tcW w:w="1762"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张本田</w:t>
            </w:r>
          </w:p>
        </w:tc>
      </w:tr>
      <w:tr w:rsidR="000C3B57" w:rsidTr="00E5110D">
        <w:trPr>
          <w:trHeight w:val="624"/>
          <w:jc w:val="center"/>
        </w:trPr>
        <w:tc>
          <w:tcPr>
            <w:tcW w:w="1076" w:type="dxa"/>
            <w:vMerge/>
            <w:tcBorders>
              <w:top w:val="single" w:sz="4" w:space="0" w:color="auto"/>
              <w:left w:val="single" w:sz="4" w:space="0" w:color="auto"/>
              <w:bottom w:val="single" w:sz="4" w:space="0" w:color="auto"/>
              <w:right w:val="single" w:sz="4" w:space="0" w:color="auto"/>
            </w:tcBorders>
            <w:vAlign w:val="center"/>
          </w:tcPr>
          <w:p w:rsidR="000C3B57" w:rsidRDefault="000C3B57" w:rsidP="00E5110D">
            <w:pPr>
              <w:widowControl/>
              <w:jc w:val="left"/>
              <w:rPr>
                <w:szCs w:val="21"/>
              </w:rPr>
            </w:pPr>
          </w:p>
        </w:tc>
        <w:tc>
          <w:tcPr>
            <w:tcW w:w="1150"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企业地址</w:t>
            </w:r>
          </w:p>
        </w:tc>
        <w:tc>
          <w:tcPr>
            <w:tcW w:w="3117" w:type="dxa"/>
            <w:gridSpan w:val="4"/>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江苏省如东沿海经济开发区</w:t>
            </w:r>
          </w:p>
        </w:tc>
        <w:tc>
          <w:tcPr>
            <w:tcW w:w="679"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邮编</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226407</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网址</w:t>
            </w:r>
          </w:p>
        </w:tc>
        <w:tc>
          <w:tcPr>
            <w:tcW w:w="1762"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szCs w:val="21"/>
              </w:rPr>
              <w:t>http://www.litiantech.com/ch/index.asp</w:t>
            </w:r>
          </w:p>
        </w:tc>
      </w:tr>
      <w:tr w:rsidR="000C3B57" w:rsidTr="00E5110D">
        <w:trPr>
          <w:trHeight w:val="624"/>
          <w:jc w:val="center"/>
        </w:trPr>
        <w:tc>
          <w:tcPr>
            <w:tcW w:w="1076" w:type="dxa"/>
            <w:vMerge/>
            <w:tcBorders>
              <w:top w:val="single" w:sz="4" w:space="0" w:color="auto"/>
              <w:left w:val="single" w:sz="4" w:space="0" w:color="auto"/>
              <w:bottom w:val="single" w:sz="4" w:space="0" w:color="auto"/>
              <w:right w:val="single" w:sz="4" w:space="0" w:color="auto"/>
            </w:tcBorders>
            <w:vAlign w:val="center"/>
          </w:tcPr>
          <w:p w:rsidR="000C3B57" w:rsidRDefault="000C3B57" w:rsidP="00E5110D">
            <w:pPr>
              <w:widowControl/>
              <w:jc w:val="left"/>
              <w:rPr>
                <w:szCs w:val="21"/>
              </w:rPr>
            </w:pPr>
          </w:p>
        </w:tc>
        <w:tc>
          <w:tcPr>
            <w:tcW w:w="1150"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联系人</w:t>
            </w: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王金华</w:t>
            </w:r>
          </w:p>
        </w:tc>
        <w:tc>
          <w:tcPr>
            <w:tcW w:w="1931"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13773798058</w:t>
            </w:r>
          </w:p>
        </w:tc>
        <w:tc>
          <w:tcPr>
            <w:tcW w:w="679"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传真</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0513-88153795</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邮件</w:t>
            </w:r>
          </w:p>
        </w:tc>
        <w:tc>
          <w:tcPr>
            <w:tcW w:w="1762"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jsltwjh@163.com</w:t>
            </w:r>
          </w:p>
        </w:tc>
      </w:tr>
    </w:tbl>
    <w:p w:rsidR="000C3B57" w:rsidRDefault="000C3B57" w:rsidP="000C3B57"/>
    <w:p w:rsidR="000C3B57" w:rsidRDefault="000C3B57">
      <w:pPr>
        <w:widowControl/>
        <w:jc w:val="left"/>
      </w:pPr>
      <w:r>
        <w:br w:type="page"/>
      </w:r>
    </w:p>
    <w:p w:rsidR="000C3B57" w:rsidRDefault="000C3B57" w:rsidP="000C3B57">
      <w:pPr>
        <w:jc w:val="center"/>
        <w:rPr>
          <w:b/>
          <w:sz w:val="40"/>
          <w:szCs w:val="32"/>
        </w:rPr>
      </w:pPr>
      <w:r>
        <w:rPr>
          <w:rFonts w:hint="eastAsia"/>
          <w:b/>
          <w:sz w:val="40"/>
          <w:szCs w:val="32"/>
        </w:rPr>
        <w:lastRenderedPageBreak/>
        <w:t>如东县企业有效技术（项目）需求征集表</w:t>
      </w:r>
    </w:p>
    <w:p w:rsidR="000C3B57" w:rsidRDefault="000C3B57" w:rsidP="00D00277">
      <w:pPr>
        <w:spacing w:beforeLines="50" w:afterLines="50"/>
      </w:pPr>
      <w:r>
        <w:rPr>
          <w:rFonts w:hint="eastAsia"/>
        </w:rPr>
        <w:t>填报单位：江苏利田科技股份有限公司</w:t>
      </w:r>
      <w:r>
        <w:t xml:space="preserve">      </w:t>
      </w:r>
      <w:r>
        <w:rPr>
          <w:rFonts w:hint="eastAsia"/>
        </w:rPr>
        <w:t xml:space="preserve">        </w:t>
      </w:r>
      <w:r>
        <w:t xml:space="preserve">    </w:t>
      </w:r>
      <w:r>
        <w:rPr>
          <w:rFonts w:hint="eastAsia"/>
        </w:rPr>
        <w:t>填报时间：</w:t>
      </w:r>
      <w:r>
        <w:rPr>
          <w:rFonts w:hint="eastAsia"/>
        </w:rPr>
        <w:t>2015</w:t>
      </w:r>
      <w:r>
        <w:rPr>
          <w:rFonts w:hint="eastAsia"/>
        </w:rPr>
        <w:t>年</w:t>
      </w:r>
      <w:r>
        <w:rPr>
          <w:rFonts w:hint="eastAsia"/>
        </w:rPr>
        <w:t xml:space="preserve"> 3</w:t>
      </w:r>
      <w:r>
        <w:rPr>
          <w:rFonts w:hint="eastAsia"/>
        </w:rPr>
        <w:t>月</w:t>
      </w:r>
      <w:r>
        <w:rPr>
          <w:rFonts w:hint="eastAsia"/>
        </w:rPr>
        <w:t xml:space="preserve"> 19</w:t>
      </w:r>
      <w:r>
        <w:rPr>
          <w:rFonts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6"/>
        <w:gridCol w:w="1150"/>
        <w:gridCol w:w="791"/>
        <w:gridCol w:w="395"/>
        <w:gridCol w:w="817"/>
        <w:gridCol w:w="1114"/>
        <w:gridCol w:w="679"/>
        <w:gridCol w:w="141"/>
        <w:gridCol w:w="920"/>
        <w:gridCol w:w="348"/>
        <w:gridCol w:w="327"/>
        <w:gridCol w:w="1762"/>
      </w:tblGrid>
      <w:tr w:rsidR="000C3B57" w:rsidTr="00E5110D">
        <w:trPr>
          <w:trHeight w:val="624"/>
          <w:jc w:val="center"/>
        </w:trPr>
        <w:tc>
          <w:tcPr>
            <w:tcW w:w="1076"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项目名称</w:t>
            </w:r>
          </w:p>
        </w:tc>
        <w:tc>
          <w:tcPr>
            <w:tcW w:w="8444" w:type="dxa"/>
            <w:gridSpan w:val="11"/>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b/>
                <w:szCs w:val="21"/>
              </w:rPr>
            </w:pPr>
            <w:r>
              <w:rPr>
                <w:rFonts w:hint="eastAsia"/>
                <w:szCs w:val="21"/>
              </w:rPr>
              <w:t>UV</w:t>
            </w:r>
            <w:r>
              <w:rPr>
                <w:rFonts w:hint="eastAsia"/>
                <w:szCs w:val="21"/>
              </w:rPr>
              <w:t>光固化树脂新品种的研发</w:t>
            </w:r>
          </w:p>
        </w:tc>
      </w:tr>
      <w:tr w:rsidR="000C3B57" w:rsidTr="00E5110D">
        <w:trPr>
          <w:trHeight w:val="624"/>
          <w:jc w:val="center"/>
        </w:trPr>
        <w:tc>
          <w:tcPr>
            <w:tcW w:w="1076"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所在行业</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制造业</w:t>
            </w:r>
          </w:p>
        </w:tc>
        <w:tc>
          <w:tcPr>
            <w:tcW w:w="1212"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技术领域</w:t>
            </w:r>
          </w:p>
        </w:tc>
        <w:tc>
          <w:tcPr>
            <w:tcW w:w="1934" w:type="dxa"/>
            <w:gridSpan w:val="3"/>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先进制造与自动化</w:t>
            </w: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合作方式</w:t>
            </w:r>
          </w:p>
        </w:tc>
        <w:tc>
          <w:tcPr>
            <w:tcW w:w="2089"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合作开发</w:t>
            </w:r>
          </w:p>
        </w:tc>
      </w:tr>
      <w:tr w:rsidR="000C3B57" w:rsidTr="00845F13">
        <w:trPr>
          <w:trHeight w:val="2577"/>
          <w:jc w:val="center"/>
        </w:trPr>
        <w:tc>
          <w:tcPr>
            <w:tcW w:w="1076"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需求简介</w:t>
            </w:r>
          </w:p>
        </w:tc>
        <w:tc>
          <w:tcPr>
            <w:tcW w:w="8444" w:type="dxa"/>
            <w:gridSpan w:val="11"/>
            <w:tcBorders>
              <w:top w:val="single" w:sz="4" w:space="0" w:color="auto"/>
              <w:left w:val="single" w:sz="4" w:space="0" w:color="auto"/>
              <w:bottom w:val="single" w:sz="4" w:space="0" w:color="auto"/>
              <w:right w:val="single" w:sz="4" w:space="0" w:color="auto"/>
            </w:tcBorders>
          </w:tcPr>
          <w:p w:rsidR="00845F13" w:rsidRDefault="00845F13" w:rsidP="00E5110D">
            <w:pPr>
              <w:ind w:left="225"/>
              <w:jc w:val="left"/>
              <w:rPr>
                <w:rFonts w:hint="eastAsia"/>
                <w:szCs w:val="21"/>
              </w:rPr>
            </w:pPr>
          </w:p>
          <w:p w:rsidR="00845F13" w:rsidRDefault="00845F13" w:rsidP="00E5110D">
            <w:pPr>
              <w:ind w:left="225"/>
              <w:jc w:val="left"/>
              <w:rPr>
                <w:rFonts w:hint="eastAsia"/>
                <w:szCs w:val="21"/>
              </w:rPr>
            </w:pPr>
          </w:p>
          <w:p w:rsidR="000C3B57" w:rsidRDefault="000C3B57" w:rsidP="00E5110D">
            <w:pPr>
              <w:ind w:left="225"/>
              <w:jc w:val="left"/>
              <w:rPr>
                <w:szCs w:val="21"/>
              </w:rPr>
            </w:pPr>
            <w:r>
              <w:rPr>
                <w:rFonts w:hint="eastAsia"/>
                <w:szCs w:val="21"/>
              </w:rPr>
              <w:t>UV</w:t>
            </w:r>
            <w:r>
              <w:rPr>
                <w:rFonts w:hint="eastAsia"/>
                <w:szCs w:val="21"/>
              </w:rPr>
              <w:t>光固化树脂新品种的研发：主要方向为</w:t>
            </w:r>
            <w:r>
              <w:rPr>
                <w:rFonts w:hint="eastAsia"/>
                <w:szCs w:val="21"/>
              </w:rPr>
              <w:t>1</w:t>
            </w:r>
            <w:r>
              <w:rPr>
                <w:rFonts w:hint="eastAsia"/>
                <w:szCs w:val="21"/>
              </w:rPr>
              <w:t>、高端超支化聚氨酯丙烯酸酯树酯。</w:t>
            </w:r>
            <w:r>
              <w:rPr>
                <w:rFonts w:hint="eastAsia"/>
                <w:szCs w:val="21"/>
              </w:rPr>
              <w:t>2</w:t>
            </w:r>
            <w:r>
              <w:rPr>
                <w:rFonts w:hint="eastAsia"/>
                <w:szCs w:val="21"/>
              </w:rPr>
              <w:t>、不使用异氰酸酯合成聚氨酯丙烯酸酯。</w:t>
            </w:r>
            <w:r>
              <w:rPr>
                <w:rFonts w:hint="eastAsia"/>
                <w:szCs w:val="21"/>
              </w:rPr>
              <w:t>3</w:t>
            </w:r>
            <w:r>
              <w:rPr>
                <w:rFonts w:hint="eastAsia"/>
                <w:szCs w:val="21"/>
              </w:rPr>
              <w:t>、含硅及含氟</w:t>
            </w:r>
            <w:r>
              <w:rPr>
                <w:rFonts w:hint="eastAsia"/>
                <w:szCs w:val="21"/>
              </w:rPr>
              <w:t>UV</w:t>
            </w:r>
            <w:r>
              <w:rPr>
                <w:rFonts w:hint="eastAsia"/>
                <w:szCs w:val="21"/>
              </w:rPr>
              <w:t>光固化树脂。</w:t>
            </w:r>
          </w:p>
          <w:p w:rsidR="000C3B57" w:rsidRDefault="000C3B57" w:rsidP="00E5110D">
            <w:pPr>
              <w:ind w:left="225"/>
              <w:jc w:val="left"/>
              <w:rPr>
                <w:szCs w:val="21"/>
              </w:rPr>
            </w:pPr>
          </w:p>
        </w:tc>
      </w:tr>
      <w:tr w:rsidR="000C3B57" w:rsidTr="00E5110D">
        <w:trPr>
          <w:trHeight w:val="4329"/>
          <w:jc w:val="center"/>
        </w:trPr>
        <w:tc>
          <w:tcPr>
            <w:tcW w:w="1076"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企业简介</w:t>
            </w:r>
          </w:p>
        </w:tc>
        <w:tc>
          <w:tcPr>
            <w:tcW w:w="8444" w:type="dxa"/>
            <w:gridSpan w:val="11"/>
            <w:tcBorders>
              <w:top w:val="single" w:sz="4" w:space="0" w:color="auto"/>
              <w:left w:val="single" w:sz="4" w:space="0" w:color="auto"/>
              <w:bottom w:val="single" w:sz="4" w:space="0" w:color="auto"/>
              <w:right w:val="single" w:sz="4" w:space="0" w:color="auto"/>
            </w:tcBorders>
          </w:tcPr>
          <w:p w:rsidR="000C3B57" w:rsidRDefault="000C3B57" w:rsidP="00E5110D">
            <w:pPr>
              <w:rPr>
                <w:szCs w:val="21"/>
              </w:rPr>
            </w:pPr>
            <w:r>
              <w:rPr>
                <w:rFonts w:hint="eastAsia"/>
                <w:szCs w:val="21"/>
              </w:rPr>
              <w:t>本企业为拟上市公司，企业性质：民营，注册时间：</w:t>
            </w:r>
            <w:r>
              <w:rPr>
                <w:rFonts w:hint="eastAsia"/>
                <w:szCs w:val="21"/>
              </w:rPr>
              <w:t>1991</w:t>
            </w:r>
            <w:r>
              <w:rPr>
                <w:rFonts w:hint="eastAsia"/>
                <w:szCs w:val="21"/>
              </w:rPr>
              <w:t>年</w:t>
            </w:r>
            <w:r>
              <w:rPr>
                <w:rFonts w:hint="eastAsia"/>
                <w:szCs w:val="21"/>
              </w:rPr>
              <w:t>9</w:t>
            </w:r>
            <w:r>
              <w:rPr>
                <w:rFonts w:hint="eastAsia"/>
                <w:szCs w:val="21"/>
              </w:rPr>
              <w:t>月，注册资本：</w:t>
            </w:r>
            <w:r>
              <w:rPr>
                <w:rFonts w:hint="eastAsia"/>
                <w:szCs w:val="21"/>
              </w:rPr>
              <w:t>7500</w:t>
            </w:r>
            <w:r>
              <w:rPr>
                <w:rFonts w:hint="eastAsia"/>
                <w:szCs w:val="21"/>
              </w:rPr>
              <w:t>万元，注册类型：股份有限公司。公司拥有一个专业从事开发、工程技术研究与试验的高素质研发团队，现有员工</w:t>
            </w:r>
            <w:r>
              <w:rPr>
                <w:rFonts w:hint="eastAsia"/>
                <w:szCs w:val="21"/>
              </w:rPr>
              <w:t>259</w:t>
            </w:r>
            <w:r>
              <w:rPr>
                <w:rFonts w:hint="eastAsia"/>
                <w:szCs w:val="21"/>
              </w:rPr>
              <w:t>人，其中：大专以上学历人员</w:t>
            </w:r>
            <w:r>
              <w:rPr>
                <w:rFonts w:hint="eastAsia"/>
                <w:szCs w:val="21"/>
              </w:rPr>
              <w:t>85</w:t>
            </w:r>
            <w:r>
              <w:rPr>
                <w:rFonts w:hint="eastAsia"/>
                <w:szCs w:val="21"/>
              </w:rPr>
              <w:t>人，研发人员</w:t>
            </w:r>
            <w:r>
              <w:rPr>
                <w:rFonts w:hint="eastAsia"/>
                <w:szCs w:val="21"/>
              </w:rPr>
              <w:t>29</w:t>
            </w:r>
            <w:r>
              <w:rPr>
                <w:rFonts w:hint="eastAsia"/>
                <w:szCs w:val="21"/>
              </w:rPr>
              <w:t>人，占职工总数的</w:t>
            </w:r>
            <w:r>
              <w:rPr>
                <w:rFonts w:hint="eastAsia"/>
                <w:szCs w:val="21"/>
              </w:rPr>
              <w:t>11.2%</w:t>
            </w:r>
            <w:r>
              <w:rPr>
                <w:rFonts w:hint="eastAsia"/>
                <w:szCs w:val="21"/>
              </w:rPr>
              <w:t>，拥有江苏省高层次“双创”人才团队，省级企业院士工作站、工程技术研究中心及企业研究所等研发平台各</w:t>
            </w:r>
            <w:r>
              <w:rPr>
                <w:rFonts w:hint="eastAsia"/>
                <w:szCs w:val="21"/>
              </w:rPr>
              <w:t>1</w:t>
            </w:r>
            <w:r>
              <w:rPr>
                <w:rFonts w:hint="eastAsia"/>
                <w:szCs w:val="21"/>
              </w:rPr>
              <w:t>个，研发场所</w:t>
            </w:r>
            <w:r>
              <w:rPr>
                <w:rFonts w:hint="eastAsia"/>
                <w:szCs w:val="21"/>
              </w:rPr>
              <w:t>3400</w:t>
            </w:r>
            <w:r>
              <w:rPr>
                <w:rFonts w:hint="eastAsia"/>
                <w:szCs w:val="21"/>
              </w:rPr>
              <w:t>㎡，各类研发设备、检测分析仪器</w:t>
            </w:r>
            <w:r>
              <w:rPr>
                <w:rFonts w:hint="eastAsia"/>
                <w:szCs w:val="21"/>
              </w:rPr>
              <w:t>121</w:t>
            </w:r>
            <w:r>
              <w:rPr>
                <w:rFonts w:hint="eastAsia"/>
                <w:szCs w:val="21"/>
              </w:rPr>
              <w:t>台（套），具有较强的研究开发能力。公司建有光固化单体生产线</w:t>
            </w:r>
            <w:r>
              <w:rPr>
                <w:rFonts w:hint="eastAsia"/>
                <w:szCs w:val="21"/>
              </w:rPr>
              <w:t>8</w:t>
            </w:r>
            <w:r>
              <w:rPr>
                <w:rFonts w:hint="eastAsia"/>
                <w:szCs w:val="21"/>
              </w:rPr>
              <w:t>条、聚醚生产线</w:t>
            </w:r>
            <w:r>
              <w:rPr>
                <w:rFonts w:hint="eastAsia"/>
                <w:szCs w:val="21"/>
              </w:rPr>
              <w:t>2</w:t>
            </w:r>
            <w:r>
              <w:rPr>
                <w:rFonts w:hint="eastAsia"/>
                <w:szCs w:val="21"/>
              </w:rPr>
              <w:t>条、乙氧基喹啉生产线</w:t>
            </w:r>
            <w:r>
              <w:rPr>
                <w:rFonts w:hint="eastAsia"/>
                <w:szCs w:val="21"/>
              </w:rPr>
              <w:t>12</w:t>
            </w:r>
            <w:r>
              <w:rPr>
                <w:rFonts w:hint="eastAsia"/>
                <w:szCs w:val="21"/>
              </w:rPr>
              <w:t>条、</w:t>
            </w:r>
            <w:r>
              <w:rPr>
                <w:rFonts w:hint="eastAsia"/>
                <w:szCs w:val="21"/>
              </w:rPr>
              <w:t>UV</w:t>
            </w:r>
            <w:r>
              <w:rPr>
                <w:rFonts w:hint="eastAsia"/>
                <w:szCs w:val="21"/>
              </w:rPr>
              <w:t>树脂生产线</w:t>
            </w:r>
            <w:r>
              <w:rPr>
                <w:rFonts w:hint="eastAsia"/>
                <w:szCs w:val="21"/>
              </w:rPr>
              <w:t>3</w:t>
            </w:r>
            <w:r>
              <w:rPr>
                <w:rFonts w:hint="eastAsia"/>
                <w:szCs w:val="21"/>
              </w:rPr>
              <w:t>条、弹性树脂乳液生产线</w:t>
            </w:r>
            <w:r>
              <w:rPr>
                <w:rFonts w:hint="eastAsia"/>
                <w:szCs w:val="21"/>
              </w:rPr>
              <w:t>6</w:t>
            </w:r>
            <w:r>
              <w:rPr>
                <w:rFonts w:hint="eastAsia"/>
                <w:szCs w:val="21"/>
              </w:rPr>
              <w:t>条，年生产能力达到</w:t>
            </w:r>
            <w:r>
              <w:rPr>
                <w:rFonts w:hint="eastAsia"/>
                <w:szCs w:val="21"/>
              </w:rPr>
              <w:t>7.2</w:t>
            </w:r>
            <w:r>
              <w:rPr>
                <w:rFonts w:hint="eastAsia"/>
                <w:szCs w:val="21"/>
              </w:rPr>
              <w:t>万吨。公司与中国科学技术大学、上海交通大学、厦门大学、江南大学、中国人民解放军总装备部工程兵科研一所等院校和科研单位建立了产学研合作关系。</w:t>
            </w:r>
            <w:r>
              <w:rPr>
                <w:rFonts w:hint="eastAsia"/>
                <w:szCs w:val="21"/>
              </w:rPr>
              <w:t>2013</w:t>
            </w:r>
            <w:r>
              <w:rPr>
                <w:rFonts w:hint="eastAsia"/>
                <w:szCs w:val="21"/>
              </w:rPr>
              <w:t>年度企业总资产</w:t>
            </w:r>
            <w:r>
              <w:rPr>
                <w:rFonts w:hint="eastAsia"/>
                <w:szCs w:val="21"/>
              </w:rPr>
              <w:t>4.52</w:t>
            </w:r>
            <w:r>
              <w:rPr>
                <w:rFonts w:hint="eastAsia"/>
                <w:szCs w:val="21"/>
              </w:rPr>
              <w:t>亿元，固定资产净值</w:t>
            </w:r>
            <w:r>
              <w:rPr>
                <w:rFonts w:hint="eastAsia"/>
                <w:szCs w:val="21"/>
              </w:rPr>
              <w:t>1.19</w:t>
            </w:r>
            <w:r>
              <w:rPr>
                <w:rFonts w:hint="eastAsia"/>
                <w:szCs w:val="21"/>
              </w:rPr>
              <w:t>亿元，资信等级为</w:t>
            </w:r>
            <w:r>
              <w:rPr>
                <w:rFonts w:hint="eastAsia"/>
                <w:szCs w:val="21"/>
              </w:rPr>
              <w:t>AAA</w:t>
            </w:r>
            <w:r>
              <w:rPr>
                <w:rFonts w:hint="eastAsia"/>
                <w:szCs w:val="21"/>
              </w:rPr>
              <w:t>级，资金实力雄厚。</w:t>
            </w:r>
          </w:p>
        </w:tc>
      </w:tr>
      <w:tr w:rsidR="000C3B57" w:rsidTr="00E5110D">
        <w:trPr>
          <w:trHeight w:val="624"/>
          <w:jc w:val="center"/>
        </w:trPr>
        <w:tc>
          <w:tcPr>
            <w:tcW w:w="1076" w:type="dxa"/>
            <w:vMerge w:val="restart"/>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企业联系方式</w:t>
            </w:r>
          </w:p>
        </w:tc>
        <w:tc>
          <w:tcPr>
            <w:tcW w:w="1150"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企业名称</w:t>
            </w:r>
          </w:p>
        </w:tc>
        <w:tc>
          <w:tcPr>
            <w:tcW w:w="4857" w:type="dxa"/>
            <w:gridSpan w:val="7"/>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江苏利田科技股份有限公司</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法人代表</w:t>
            </w:r>
          </w:p>
        </w:tc>
        <w:tc>
          <w:tcPr>
            <w:tcW w:w="1762"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张本田</w:t>
            </w:r>
          </w:p>
        </w:tc>
      </w:tr>
      <w:tr w:rsidR="000C3B57" w:rsidTr="00E5110D">
        <w:trPr>
          <w:trHeight w:val="624"/>
          <w:jc w:val="center"/>
        </w:trPr>
        <w:tc>
          <w:tcPr>
            <w:tcW w:w="1076" w:type="dxa"/>
            <w:vMerge/>
            <w:tcBorders>
              <w:top w:val="single" w:sz="4" w:space="0" w:color="auto"/>
              <w:left w:val="single" w:sz="4" w:space="0" w:color="auto"/>
              <w:bottom w:val="single" w:sz="4" w:space="0" w:color="auto"/>
              <w:right w:val="single" w:sz="4" w:space="0" w:color="auto"/>
            </w:tcBorders>
            <w:vAlign w:val="center"/>
          </w:tcPr>
          <w:p w:rsidR="000C3B57" w:rsidRDefault="000C3B57" w:rsidP="00E5110D">
            <w:pPr>
              <w:widowControl/>
              <w:jc w:val="left"/>
              <w:rPr>
                <w:szCs w:val="21"/>
              </w:rPr>
            </w:pPr>
          </w:p>
        </w:tc>
        <w:tc>
          <w:tcPr>
            <w:tcW w:w="1150"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企业地址</w:t>
            </w:r>
          </w:p>
        </w:tc>
        <w:tc>
          <w:tcPr>
            <w:tcW w:w="3117" w:type="dxa"/>
            <w:gridSpan w:val="4"/>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江苏省如东沿海经济开发区</w:t>
            </w:r>
          </w:p>
        </w:tc>
        <w:tc>
          <w:tcPr>
            <w:tcW w:w="679"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邮编</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226407</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网址</w:t>
            </w:r>
          </w:p>
        </w:tc>
        <w:tc>
          <w:tcPr>
            <w:tcW w:w="1762"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szCs w:val="21"/>
              </w:rPr>
              <w:t>http://www.litiantech.com/ch/index.asp</w:t>
            </w:r>
          </w:p>
        </w:tc>
      </w:tr>
      <w:tr w:rsidR="000C3B57" w:rsidTr="00E5110D">
        <w:trPr>
          <w:trHeight w:val="624"/>
          <w:jc w:val="center"/>
        </w:trPr>
        <w:tc>
          <w:tcPr>
            <w:tcW w:w="1076" w:type="dxa"/>
            <w:vMerge/>
            <w:tcBorders>
              <w:top w:val="single" w:sz="4" w:space="0" w:color="auto"/>
              <w:left w:val="single" w:sz="4" w:space="0" w:color="auto"/>
              <w:bottom w:val="single" w:sz="4" w:space="0" w:color="auto"/>
              <w:right w:val="single" w:sz="4" w:space="0" w:color="auto"/>
            </w:tcBorders>
            <w:vAlign w:val="center"/>
          </w:tcPr>
          <w:p w:rsidR="000C3B57" w:rsidRDefault="000C3B57" w:rsidP="00E5110D">
            <w:pPr>
              <w:widowControl/>
              <w:jc w:val="left"/>
              <w:rPr>
                <w:szCs w:val="21"/>
              </w:rPr>
            </w:pPr>
          </w:p>
        </w:tc>
        <w:tc>
          <w:tcPr>
            <w:tcW w:w="1150"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联系人</w:t>
            </w: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王金华</w:t>
            </w:r>
          </w:p>
        </w:tc>
        <w:tc>
          <w:tcPr>
            <w:tcW w:w="1931"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13773798058</w:t>
            </w:r>
          </w:p>
        </w:tc>
        <w:tc>
          <w:tcPr>
            <w:tcW w:w="679"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传真</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0513-88153795</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center"/>
              <w:rPr>
                <w:szCs w:val="21"/>
              </w:rPr>
            </w:pPr>
            <w:r>
              <w:rPr>
                <w:rFonts w:hint="eastAsia"/>
                <w:szCs w:val="21"/>
              </w:rPr>
              <w:t>邮件</w:t>
            </w:r>
          </w:p>
        </w:tc>
        <w:tc>
          <w:tcPr>
            <w:tcW w:w="1762" w:type="dxa"/>
            <w:tcBorders>
              <w:top w:val="single" w:sz="4" w:space="0" w:color="auto"/>
              <w:left w:val="single" w:sz="4" w:space="0" w:color="auto"/>
              <w:bottom w:val="single" w:sz="4" w:space="0" w:color="auto"/>
              <w:right w:val="single" w:sz="4" w:space="0" w:color="auto"/>
            </w:tcBorders>
            <w:vAlign w:val="center"/>
          </w:tcPr>
          <w:p w:rsidR="000C3B57" w:rsidRDefault="000C3B57" w:rsidP="00E5110D">
            <w:pPr>
              <w:jc w:val="left"/>
              <w:rPr>
                <w:szCs w:val="21"/>
              </w:rPr>
            </w:pPr>
            <w:r>
              <w:rPr>
                <w:rFonts w:hint="eastAsia"/>
                <w:szCs w:val="21"/>
              </w:rPr>
              <w:t>jsltwjh@163.com</w:t>
            </w:r>
          </w:p>
        </w:tc>
      </w:tr>
    </w:tbl>
    <w:p w:rsidR="000C3B57" w:rsidRDefault="000C3B57" w:rsidP="000C3B57"/>
    <w:p w:rsidR="00CF5CE0" w:rsidRDefault="00CF5CE0">
      <w:pPr>
        <w:widowControl/>
        <w:jc w:val="left"/>
      </w:pPr>
      <w:r>
        <w:br w:type="page"/>
      </w:r>
    </w:p>
    <w:p w:rsidR="00CF5CE0" w:rsidRDefault="00CF5CE0" w:rsidP="00CF5CE0">
      <w:pPr>
        <w:jc w:val="center"/>
        <w:rPr>
          <w:b/>
          <w:sz w:val="40"/>
          <w:szCs w:val="32"/>
        </w:rPr>
      </w:pPr>
      <w:r>
        <w:rPr>
          <w:rFonts w:hint="eastAsia"/>
          <w:b/>
          <w:sz w:val="40"/>
          <w:szCs w:val="32"/>
        </w:rPr>
        <w:lastRenderedPageBreak/>
        <w:t>如东县企业有效技术（项目）需求征集表</w:t>
      </w:r>
    </w:p>
    <w:p w:rsidR="00CF5CE0" w:rsidRDefault="00CF5CE0" w:rsidP="00D00277">
      <w:pPr>
        <w:spacing w:beforeLines="50" w:afterLines="50"/>
      </w:pPr>
      <w:r>
        <w:rPr>
          <w:rFonts w:hint="eastAsia"/>
        </w:rPr>
        <w:t>填报单位：（盖章）</w:t>
      </w:r>
      <w:r>
        <w:rPr>
          <w:rFonts w:hint="eastAsia"/>
        </w:rPr>
        <w:t xml:space="preserve"> </w:t>
      </w:r>
      <w:r>
        <w:rPr>
          <w:rFonts w:hint="eastAsia"/>
        </w:rPr>
        <w:t>南通锐晟布业有限公司</w:t>
      </w:r>
      <w:r>
        <w:rPr>
          <w:rFonts w:hint="eastAsia"/>
        </w:rPr>
        <w:t xml:space="preserve">                  </w:t>
      </w:r>
      <w:r>
        <w:rPr>
          <w:rFonts w:hint="eastAsia"/>
        </w:rPr>
        <w:t>填报时间：</w:t>
      </w:r>
      <w:r>
        <w:rPr>
          <w:rFonts w:hint="eastAsia"/>
        </w:rPr>
        <w:t>2015</w:t>
      </w:r>
      <w:r>
        <w:rPr>
          <w:rFonts w:hint="eastAsia"/>
        </w:rPr>
        <w:t>年</w:t>
      </w:r>
      <w:r>
        <w:rPr>
          <w:rFonts w:hint="eastAsia"/>
        </w:rPr>
        <w:t xml:space="preserve"> 3</w:t>
      </w:r>
      <w:r>
        <w:rPr>
          <w:rFonts w:hint="eastAsia"/>
        </w:rPr>
        <w:t>月</w:t>
      </w:r>
      <w:r>
        <w:rPr>
          <w:rFonts w:hint="eastAsia"/>
        </w:rPr>
        <w:t xml:space="preserve"> 17</w:t>
      </w:r>
      <w:r>
        <w:rPr>
          <w:rFonts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6"/>
        <w:gridCol w:w="1150"/>
        <w:gridCol w:w="791"/>
        <w:gridCol w:w="88"/>
        <w:gridCol w:w="720"/>
        <w:gridCol w:w="404"/>
        <w:gridCol w:w="1114"/>
        <w:gridCol w:w="679"/>
        <w:gridCol w:w="141"/>
        <w:gridCol w:w="920"/>
        <w:gridCol w:w="348"/>
        <w:gridCol w:w="327"/>
        <w:gridCol w:w="1762"/>
      </w:tblGrid>
      <w:tr w:rsidR="00CF5CE0" w:rsidTr="00E5110D">
        <w:trPr>
          <w:trHeight w:val="624"/>
          <w:jc w:val="center"/>
        </w:trPr>
        <w:tc>
          <w:tcPr>
            <w:tcW w:w="1076" w:type="dxa"/>
            <w:vAlign w:val="center"/>
          </w:tcPr>
          <w:p w:rsidR="00CF5CE0" w:rsidRDefault="00CF5CE0" w:rsidP="00E5110D">
            <w:pPr>
              <w:jc w:val="center"/>
              <w:rPr>
                <w:szCs w:val="21"/>
              </w:rPr>
            </w:pPr>
            <w:r>
              <w:rPr>
                <w:rFonts w:hint="eastAsia"/>
                <w:szCs w:val="21"/>
              </w:rPr>
              <w:t>项目名称</w:t>
            </w:r>
          </w:p>
        </w:tc>
        <w:tc>
          <w:tcPr>
            <w:tcW w:w="8444" w:type="dxa"/>
            <w:gridSpan w:val="12"/>
            <w:vAlign w:val="center"/>
          </w:tcPr>
          <w:p w:rsidR="00CF5CE0" w:rsidRDefault="00CF5CE0" w:rsidP="00E5110D">
            <w:pPr>
              <w:jc w:val="left"/>
              <w:rPr>
                <w:szCs w:val="21"/>
              </w:rPr>
            </w:pPr>
            <w:r>
              <w:rPr>
                <w:rFonts w:hint="eastAsia"/>
                <w:szCs w:val="21"/>
              </w:rPr>
              <w:t>喷气车间管理人才的培养，喷气车间技术改造、调试技术支撑</w:t>
            </w:r>
          </w:p>
        </w:tc>
      </w:tr>
      <w:tr w:rsidR="00CF5CE0" w:rsidTr="00E5110D">
        <w:trPr>
          <w:trHeight w:val="624"/>
          <w:jc w:val="center"/>
        </w:trPr>
        <w:tc>
          <w:tcPr>
            <w:tcW w:w="1076" w:type="dxa"/>
            <w:vAlign w:val="center"/>
          </w:tcPr>
          <w:p w:rsidR="00CF5CE0" w:rsidRDefault="00CF5CE0" w:rsidP="00E5110D">
            <w:pPr>
              <w:jc w:val="center"/>
              <w:rPr>
                <w:szCs w:val="21"/>
              </w:rPr>
            </w:pPr>
            <w:r>
              <w:rPr>
                <w:rFonts w:hint="eastAsia"/>
                <w:szCs w:val="21"/>
              </w:rPr>
              <w:t>所在行业</w:t>
            </w:r>
          </w:p>
        </w:tc>
        <w:tc>
          <w:tcPr>
            <w:tcW w:w="1941" w:type="dxa"/>
            <w:gridSpan w:val="2"/>
            <w:vAlign w:val="center"/>
          </w:tcPr>
          <w:p w:rsidR="00CF5CE0" w:rsidRDefault="00CF5CE0" w:rsidP="00E5110D">
            <w:pPr>
              <w:jc w:val="center"/>
              <w:rPr>
                <w:szCs w:val="21"/>
              </w:rPr>
            </w:pPr>
            <w:r>
              <w:rPr>
                <w:rFonts w:hint="eastAsia"/>
                <w:szCs w:val="21"/>
              </w:rPr>
              <w:t>制造业</w:t>
            </w:r>
          </w:p>
        </w:tc>
        <w:tc>
          <w:tcPr>
            <w:tcW w:w="1212" w:type="dxa"/>
            <w:gridSpan w:val="3"/>
            <w:vAlign w:val="center"/>
          </w:tcPr>
          <w:p w:rsidR="00CF5CE0" w:rsidRDefault="00CF5CE0" w:rsidP="00E5110D">
            <w:pPr>
              <w:jc w:val="center"/>
              <w:rPr>
                <w:szCs w:val="21"/>
              </w:rPr>
            </w:pPr>
            <w:r>
              <w:rPr>
                <w:rFonts w:hint="eastAsia"/>
                <w:szCs w:val="21"/>
              </w:rPr>
              <w:t>技术领域</w:t>
            </w:r>
          </w:p>
        </w:tc>
        <w:tc>
          <w:tcPr>
            <w:tcW w:w="1934" w:type="dxa"/>
            <w:gridSpan w:val="3"/>
            <w:vAlign w:val="center"/>
          </w:tcPr>
          <w:p w:rsidR="00CF5CE0" w:rsidRDefault="00CF5CE0" w:rsidP="00E5110D">
            <w:pPr>
              <w:jc w:val="center"/>
              <w:rPr>
                <w:szCs w:val="21"/>
              </w:rPr>
            </w:pPr>
            <w:r>
              <w:rPr>
                <w:rFonts w:hint="eastAsia"/>
                <w:szCs w:val="21"/>
              </w:rPr>
              <w:t>其他</w:t>
            </w:r>
          </w:p>
        </w:tc>
        <w:tc>
          <w:tcPr>
            <w:tcW w:w="1268" w:type="dxa"/>
            <w:gridSpan w:val="2"/>
            <w:vAlign w:val="center"/>
          </w:tcPr>
          <w:p w:rsidR="00CF5CE0" w:rsidRDefault="00CF5CE0" w:rsidP="00E5110D">
            <w:pPr>
              <w:jc w:val="center"/>
              <w:rPr>
                <w:szCs w:val="21"/>
              </w:rPr>
            </w:pPr>
            <w:r>
              <w:rPr>
                <w:rFonts w:hint="eastAsia"/>
                <w:szCs w:val="21"/>
              </w:rPr>
              <w:t>合作方式</w:t>
            </w:r>
          </w:p>
        </w:tc>
        <w:tc>
          <w:tcPr>
            <w:tcW w:w="2089" w:type="dxa"/>
            <w:gridSpan w:val="2"/>
            <w:vAlign w:val="center"/>
          </w:tcPr>
          <w:p w:rsidR="00CF5CE0" w:rsidRDefault="00CF5CE0" w:rsidP="00E5110D">
            <w:pPr>
              <w:jc w:val="center"/>
              <w:rPr>
                <w:szCs w:val="21"/>
              </w:rPr>
            </w:pPr>
            <w:r>
              <w:rPr>
                <w:rFonts w:hint="eastAsia"/>
                <w:szCs w:val="21"/>
              </w:rPr>
              <w:t>技术服务</w:t>
            </w:r>
          </w:p>
        </w:tc>
      </w:tr>
      <w:tr w:rsidR="00CF5CE0" w:rsidTr="00845F13">
        <w:trPr>
          <w:trHeight w:val="3106"/>
          <w:jc w:val="center"/>
        </w:trPr>
        <w:tc>
          <w:tcPr>
            <w:tcW w:w="1076" w:type="dxa"/>
            <w:vAlign w:val="center"/>
          </w:tcPr>
          <w:p w:rsidR="00CF5CE0" w:rsidRDefault="00CF5CE0" w:rsidP="00E5110D">
            <w:pPr>
              <w:jc w:val="center"/>
              <w:rPr>
                <w:szCs w:val="21"/>
              </w:rPr>
            </w:pPr>
            <w:r>
              <w:rPr>
                <w:rFonts w:hint="eastAsia"/>
                <w:szCs w:val="21"/>
              </w:rPr>
              <w:t>需求简介</w:t>
            </w:r>
          </w:p>
        </w:tc>
        <w:tc>
          <w:tcPr>
            <w:tcW w:w="8444" w:type="dxa"/>
            <w:gridSpan w:val="12"/>
          </w:tcPr>
          <w:p w:rsidR="00CF5CE0" w:rsidRDefault="00CF5CE0" w:rsidP="00CF5CE0">
            <w:pPr>
              <w:numPr>
                <w:ilvl w:val="0"/>
                <w:numId w:val="2"/>
              </w:numPr>
              <w:rPr>
                <w:szCs w:val="21"/>
              </w:rPr>
            </w:pPr>
            <w:r>
              <w:rPr>
                <w:rFonts w:hint="eastAsia"/>
                <w:szCs w:val="21"/>
              </w:rPr>
              <w:t>管理人员具有组织协调设备的使用和维护，审查设备使用计划，确保设备能够有效利用和正常保养维护能力，有效提高设备运转率。对产品质量检验标准，建立品质考核管理制度，并督导执行，有效提升产品合格率；工厂的生产运作和管理，拥有丰富的生产管理、成本控制、质量管理等经验、有纺织设备常识。</w:t>
            </w:r>
          </w:p>
          <w:p w:rsidR="00CF5CE0" w:rsidRDefault="00CF5CE0" w:rsidP="00CF5CE0">
            <w:pPr>
              <w:numPr>
                <w:ilvl w:val="0"/>
                <w:numId w:val="2"/>
              </w:numPr>
              <w:rPr>
                <w:szCs w:val="21"/>
              </w:rPr>
            </w:pPr>
            <w:r>
              <w:rPr>
                <w:rFonts w:hint="eastAsia"/>
                <w:szCs w:val="21"/>
              </w:rPr>
              <w:t>喷气车间技术改造、调试技术支撑</w:t>
            </w:r>
          </w:p>
        </w:tc>
      </w:tr>
      <w:tr w:rsidR="00CF5CE0" w:rsidTr="00845F13">
        <w:trPr>
          <w:trHeight w:val="2696"/>
          <w:jc w:val="center"/>
        </w:trPr>
        <w:tc>
          <w:tcPr>
            <w:tcW w:w="1076" w:type="dxa"/>
            <w:vAlign w:val="center"/>
          </w:tcPr>
          <w:p w:rsidR="00CF5CE0" w:rsidRDefault="00CF5CE0" w:rsidP="00E5110D">
            <w:pPr>
              <w:jc w:val="center"/>
              <w:rPr>
                <w:szCs w:val="21"/>
              </w:rPr>
            </w:pPr>
            <w:r>
              <w:rPr>
                <w:rFonts w:hint="eastAsia"/>
                <w:szCs w:val="21"/>
              </w:rPr>
              <w:t>企业简介</w:t>
            </w:r>
          </w:p>
        </w:tc>
        <w:tc>
          <w:tcPr>
            <w:tcW w:w="8444" w:type="dxa"/>
            <w:gridSpan w:val="12"/>
          </w:tcPr>
          <w:p w:rsidR="00CF5CE0" w:rsidRDefault="00CF5CE0" w:rsidP="00E5110D">
            <w:pPr>
              <w:ind w:firstLineChars="250" w:firstLine="525"/>
              <w:rPr>
                <w:szCs w:val="21"/>
              </w:rPr>
            </w:pPr>
            <w:r>
              <w:rPr>
                <w:rFonts w:ascii="宋体" w:hAnsi="宋体" w:hint="eastAsia"/>
              </w:rPr>
              <w:t>本公司成立于2002年，是一家生产坯布、色织布及染色印花布等中高档面料的生产贸易一体型企业，公司所属南通锐阳纺织和南通锐安纺织二家生产工厂年生产能力达4000万米，公司与国内外众多企业建立了良好的合作关系，产品远销美国、比利时、香港、韩国、日本、印尼、法国等国家和地区。</w:t>
            </w:r>
          </w:p>
        </w:tc>
      </w:tr>
      <w:tr w:rsidR="00CF5CE0" w:rsidTr="00E5110D">
        <w:trPr>
          <w:trHeight w:val="624"/>
          <w:jc w:val="center"/>
        </w:trPr>
        <w:tc>
          <w:tcPr>
            <w:tcW w:w="1076" w:type="dxa"/>
            <w:vMerge w:val="restart"/>
            <w:vAlign w:val="center"/>
          </w:tcPr>
          <w:p w:rsidR="00CF5CE0" w:rsidRDefault="00CF5CE0" w:rsidP="00E5110D">
            <w:pPr>
              <w:jc w:val="center"/>
              <w:rPr>
                <w:szCs w:val="21"/>
              </w:rPr>
            </w:pPr>
            <w:r>
              <w:rPr>
                <w:rFonts w:hint="eastAsia"/>
                <w:szCs w:val="21"/>
              </w:rPr>
              <w:t>企业联系方式</w:t>
            </w:r>
          </w:p>
        </w:tc>
        <w:tc>
          <w:tcPr>
            <w:tcW w:w="1150" w:type="dxa"/>
            <w:vAlign w:val="center"/>
          </w:tcPr>
          <w:p w:rsidR="00CF5CE0" w:rsidRDefault="00CF5CE0" w:rsidP="00E5110D">
            <w:pPr>
              <w:jc w:val="center"/>
              <w:rPr>
                <w:szCs w:val="21"/>
              </w:rPr>
            </w:pPr>
            <w:r>
              <w:rPr>
                <w:rFonts w:hint="eastAsia"/>
                <w:szCs w:val="21"/>
              </w:rPr>
              <w:t>企业名称</w:t>
            </w:r>
          </w:p>
        </w:tc>
        <w:tc>
          <w:tcPr>
            <w:tcW w:w="4857" w:type="dxa"/>
            <w:gridSpan w:val="8"/>
            <w:vAlign w:val="center"/>
          </w:tcPr>
          <w:p w:rsidR="00CF5CE0" w:rsidRDefault="00CF5CE0" w:rsidP="00E5110D">
            <w:pPr>
              <w:jc w:val="left"/>
              <w:rPr>
                <w:szCs w:val="21"/>
              </w:rPr>
            </w:pPr>
            <w:r>
              <w:rPr>
                <w:rFonts w:hint="eastAsia"/>
                <w:szCs w:val="21"/>
              </w:rPr>
              <w:t>南通锐晟布业有限公司</w:t>
            </w:r>
          </w:p>
        </w:tc>
        <w:tc>
          <w:tcPr>
            <w:tcW w:w="675" w:type="dxa"/>
            <w:gridSpan w:val="2"/>
            <w:vAlign w:val="center"/>
          </w:tcPr>
          <w:p w:rsidR="00CF5CE0" w:rsidRDefault="00CF5CE0" w:rsidP="00E5110D">
            <w:pPr>
              <w:jc w:val="center"/>
              <w:rPr>
                <w:szCs w:val="21"/>
              </w:rPr>
            </w:pPr>
            <w:r>
              <w:rPr>
                <w:rFonts w:hint="eastAsia"/>
                <w:szCs w:val="21"/>
              </w:rPr>
              <w:t>法人代表</w:t>
            </w:r>
          </w:p>
        </w:tc>
        <w:tc>
          <w:tcPr>
            <w:tcW w:w="1762" w:type="dxa"/>
            <w:vAlign w:val="center"/>
          </w:tcPr>
          <w:p w:rsidR="00CF5CE0" w:rsidRDefault="00CF5CE0" w:rsidP="00E5110D">
            <w:pPr>
              <w:jc w:val="left"/>
              <w:rPr>
                <w:szCs w:val="21"/>
              </w:rPr>
            </w:pPr>
            <w:r>
              <w:rPr>
                <w:rFonts w:hint="eastAsia"/>
                <w:szCs w:val="21"/>
              </w:rPr>
              <w:t>丁居兵</w:t>
            </w:r>
          </w:p>
        </w:tc>
      </w:tr>
      <w:tr w:rsidR="00CF5CE0" w:rsidTr="00E5110D">
        <w:trPr>
          <w:trHeight w:val="624"/>
          <w:jc w:val="center"/>
        </w:trPr>
        <w:tc>
          <w:tcPr>
            <w:tcW w:w="1076" w:type="dxa"/>
            <w:vMerge/>
          </w:tcPr>
          <w:p w:rsidR="00CF5CE0" w:rsidRDefault="00CF5CE0" w:rsidP="00E5110D">
            <w:pPr>
              <w:jc w:val="center"/>
              <w:rPr>
                <w:szCs w:val="21"/>
              </w:rPr>
            </w:pPr>
          </w:p>
        </w:tc>
        <w:tc>
          <w:tcPr>
            <w:tcW w:w="1150" w:type="dxa"/>
            <w:vAlign w:val="center"/>
          </w:tcPr>
          <w:p w:rsidR="00CF5CE0" w:rsidRDefault="00CF5CE0" w:rsidP="00E5110D">
            <w:pPr>
              <w:jc w:val="center"/>
              <w:rPr>
                <w:szCs w:val="21"/>
              </w:rPr>
            </w:pPr>
            <w:r>
              <w:rPr>
                <w:rFonts w:hint="eastAsia"/>
                <w:szCs w:val="21"/>
              </w:rPr>
              <w:t>企业地址</w:t>
            </w:r>
          </w:p>
        </w:tc>
        <w:tc>
          <w:tcPr>
            <w:tcW w:w="3117" w:type="dxa"/>
            <w:gridSpan w:val="5"/>
            <w:vAlign w:val="center"/>
          </w:tcPr>
          <w:p w:rsidR="00CF5CE0" w:rsidRDefault="00CF5CE0" w:rsidP="00E5110D">
            <w:pPr>
              <w:jc w:val="left"/>
              <w:rPr>
                <w:szCs w:val="21"/>
              </w:rPr>
            </w:pPr>
            <w:r>
              <w:rPr>
                <w:rFonts w:hint="eastAsia"/>
                <w:szCs w:val="21"/>
              </w:rPr>
              <w:t>如东县掘港镇城南工业园区</w:t>
            </w:r>
          </w:p>
        </w:tc>
        <w:tc>
          <w:tcPr>
            <w:tcW w:w="679" w:type="dxa"/>
            <w:vAlign w:val="center"/>
          </w:tcPr>
          <w:p w:rsidR="00CF5CE0" w:rsidRDefault="00CF5CE0" w:rsidP="00E5110D">
            <w:pPr>
              <w:jc w:val="center"/>
              <w:rPr>
                <w:szCs w:val="21"/>
              </w:rPr>
            </w:pPr>
            <w:r>
              <w:rPr>
                <w:rFonts w:hint="eastAsia"/>
                <w:szCs w:val="21"/>
              </w:rPr>
              <w:t>邮编</w:t>
            </w:r>
          </w:p>
        </w:tc>
        <w:tc>
          <w:tcPr>
            <w:tcW w:w="1061" w:type="dxa"/>
            <w:gridSpan w:val="2"/>
            <w:vAlign w:val="center"/>
          </w:tcPr>
          <w:p w:rsidR="00CF5CE0" w:rsidRDefault="00CF5CE0" w:rsidP="00E5110D">
            <w:pPr>
              <w:jc w:val="left"/>
              <w:rPr>
                <w:szCs w:val="21"/>
              </w:rPr>
            </w:pPr>
            <w:r>
              <w:rPr>
                <w:rFonts w:hint="eastAsia"/>
                <w:szCs w:val="21"/>
              </w:rPr>
              <w:t>226007</w:t>
            </w:r>
          </w:p>
        </w:tc>
        <w:tc>
          <w:tcPr>
            <w:tcW w:w="675" w:type="dxa"/>
            <w:gridSpan w:val="2"/>
            <w:vAlign w:val="center"/>
          </w:tcPr>
          <w:p w:rsidR="00CF5CE0" w:rsidRDefault="00CF5CE0" w:rsidP="00E5110D">
            <w:pPr>
              <w:jc w:val="center"/>
              <w:rPr>
                <w:szCs w:val="21"/>
              </w:rPr>
            </w:pPr>
            <w:r>
              <w:rPr>
                <w:rFonts w:hint="eastAsia"/>
                <w:szCs w:val="21"/>
              </w:rPr>
              <w:t>网址</w:t>
            </w:r>
          </w:p>
        </w:tc>
        <w:tc>
          <w:tcPr>
            <w:tcW w:w="1762" w:type="dxa"/>
            <w:vAlign w:val="center"/>
          </w:tcPr>
          <w:p w:rsidR="00CF5CE0" w:rsidRDefault="00CF5CE0" w:rsidP="00E5110D">
            <w:pPr>
              <w:jc w:val="left"/>
              <w:rPr>
                <w:szCs w:val="21"/>
              </w:rPr>
            </w:pPr>
            <w:r>
              <w:rPr>
                <w:rFonts w:hint="eastAsia"/>
                <w:szCs w:val="21"/>
              </w:rPr>
              <w:t>www.risingtex.net</w:t>
            </w:r>
          </w:p>
        </w:tc>
      </w:tr>
      <w:tr w:rsidR="00CF5CE0" w:rsidTr="00E5110D">
        <w:trPr>
          <w:trHeight w:val="624"/>
          <w:jc w:val="center"/>
        </w:trPr>
        <w:tc>
          <w:tcPr>
            <w:tcW w:w="1076" w:type="dxa"/>
            <w:vMerge/>
          </w:tcPr>
          <w:p w:rsidR="00CF5CE0" w:rsidRDefault="00CF5CE0" w:rsidP="00E5110D">
            <w:pPr>
              <w:jc w:val="center"/>
              <w:rPr>
                <w:szCs w:val="21"/>
              </w:rPr>
            </w:pPr>
          </w:p>
        </w:tc>
        <w:tc>
          <w:tcPr>
            <w:tcW w:w="1150" w:type="dxa"/>
            <w:vAlign w:val="center"/>
          </w:tcPr>
          <w:p w:rsidR="00CF5CE0" w:rsidRDefault="00CF5CE0" w:rsidP="00E5110D">
            <w:pPr>
              <w:jc w:val="center"/>
              <w:rPr>
                <w:szCs w:val="21"/>
              </w:rPr>
            </w:pPr>
            <w:r>
              <w:rPr>
                <w:rFonts w:hint="eastAsia"/>
                <w:szCs w:val="21"/>
              </w:rPr>
              <w:t>联系人</w:t>
            </w:r>
          </w:p>
        </w:tc>
        <w:tc>
          <w:tcPr>
            <w:tcW w:w="879" w:type="dxa"/>
            <w:gridSpan w:val="2"/>
            <w:vAlign w:val="center"/>
          </w:tcPr>
          <w:p w:rsidR="00CF5CE0" w:rsidRDefault="00CF5CE0" w:rsidP="00E5110D">
            <w:pPr>
              <w:jc w:val="left"/>
              <w:rPr>
                <w:szCs w:val="21"/>
              </w:rPr>
            </w:pPr>
            <w:r>
              <w:rPr>
                <w:rFonts w:hint="eastAsia"/>
                <w:szCs w:val="21"/>
              </w:rPr>
              <w:t>顾良宏</w:t>
            </w:r>
          </w:p>
        </w:tc>
        <w:tc>
          <w:tcPr>
            <w:tcW w:w="720" w:type="dxa"/>
            <w:vAlign w:val="center"/>
          </w:tcPr>
          <w:p w:rsidR="00CF5CE0" w:rsidRDefault="00CF5CE0" w:rsidP="00E5110D">
            <w:pPr>
              <w:jc w:val="center"/>
              <w:rPr>
                <w:szCs w:val="21"/>
              </w:rPr>
            </w:pPr>
            <w:r>
              <w:rPr>
                <w:rFonts w:hint="eastAsia"/>
                <w:szCs w:val="21"/>
              </w:rPr>
              <w:t>电话</w:t>
            </w:r>
          </w:p>
        </w:tc>
        <w:tc>
          <w:tcPr>
            <w:tcW w:w="1518" w:type="dxa"/>
            <w:gridSpan w:val="2"/>
            <w:vAlign w:val="center"/>
          </w:tcPr>
          <w:p w:rsidR="00CF5CE0" w:rsidRDefault="00CF5CE0" w:rsidP="00E5110D">
            <w:pPr>
              <w:jc w:val="left"/>
              <w:rPr>
                <w:szCs w:val="21"/>
              </w:rPr>
            </w:pPr>
            <w:r>
              <w:rPr>
                <w:rFonts w:hint="eastAsia"/>
                <w:szCs w:val="21"/>
              </w:rPr>
              <w:t>13773775996</w:t>
            </w:r>
          </w:p>
        </w:tc>
        <w:tc>
          <w:tcPr>
            <w:tcW w:w="679" w:type="dxa"/>
            <w:vAlign w:val="center"/>
          </w:tcPr>
          <w:p w:rsidR="00CF5CE0" w:rsidRDefault="00CF5CE0" w:rsidP="00E5110D">
            <w:pPr>
              <w:jc w:val="center"/>
              <w:rPr>
                <w:szCs w:val="21"/>
              </w:rPr>
            </w:pPr>
            <w:r>
              <w:rPr>
                <w:rFonts w:hint="eastAsia"/>
                <w:szCs w:val="21"/>
              </w:rPr>
              <w:t>传真</w:t>
            </w:r>
          </w:p>
        </w:tc>
        <w:tc>
          <w:tcPr>
            <w:tcW w:w="1061" w:type="dxa"/>
            <w:gridSpan w:val="2"/>
            <w:vAlign w:val="center"/>
          </w:tcPr>
          <w:p w:rsidR="00CF5CE0" w:rsidRDefault="00CF5CE0" w:rsidP="00E5110D">
            <w:pPr>
              <w:jc w:val="left"/>
              <w:rPr>
                <w:szCs w:val="21"/>
              </w:rPr>
            </w:pPr>
            <w:r>
              <w:rPr>
                <w:rFonts w:hint="eastAsia"/>
                <w:szCs w:val="21"/>
              </w:rPr>
              <w:t>0513-83582901</w:t>
            </w:r>
          </w:p>
        </w:tc>
        <w:tc>
          <w:tcPr>
            <w:tcW w:w="675" w:type="dxa"/>
            <w:gridSpan w:val="2"/>
            <w:vAlign w:val="center"/>
          </w:tcPr>
          <w:p w:rsidR="00CF5CE0" w:rsidRDefault="00CF5CE0" w:rsidP="00E5110D">
            <w:pPr>
              <w:jc w:val="center"/>
              <w:rPr>
                <w:szCs w:val="21"/>
              </w:rPr>
            </w:pPr>
            <w:r>
              <w:rPr>
                <w:rFonts w:hint="eastAsia"/>
                <w:szCs w:val="21"/>
              </w:rPr>
              <w:t>邮件</w:t>
            </w:r>
          </w:p>
        </w:tc>
        <w:tc>
          <w:tcPr>
            <w:tcW w:w="1762" w:type="dxa"/>
            <w:vAlign w:val="center"/>
          </w:tcPr>
          <w:p w:rsidR="00CF5CE0" w:rsidRDefault="00CF5CE0" w:rsidP="00E5110D">
            <w:pPr>
              <w:jc w:val="left"/>
              <w:rPr>
                <w:szCs w:val="21"/>
              </w:rPr>
            </w:pPr>
            <w:r>
              <w:rPr>
                <w:rFonts w:hint="eastAsia"/>
                <w:szCs w:val="21"/>
              </w:rPr>
              <w:t>glh@risingtex.net</w:t>
            </w:r>
          </w:p>
        </w:tc>
      </w:tr>
    </w:tbl>
    <w:p w:rsidR="00CF5CE0" w:rsidRDefault="00CF5CE0" w:rsidP="00CF5CE0">
      <w:pPr>
        <w:jc w:val="center"/>
        <w:rPr>
          <w:rFonts w:ascii="方正小标宋_GBK" w:eastAsia="方正小标宋_GBK"/>
          <w:sz w:val="36"/>
          <w:szCs w:val="36"/>
        </w:rPr>
      </w:pPr>
    </w:p>
    <w:p w:rsidR="00CF5CE0" w:rsidRDefault="00CF5CE0">
      <w:pPr>
        <w:widowControl/>
        <w:jc w:val="left"/>
      </w:pPr>
      <w:r>
        <w:br w:type="page"/>
      </w:r>
    </w:p>
    <w:p w:rsidR="00CF5CE0" w:rsidRDefault="00CF5CE0" w:rsidP="00CF5CE0">
      <w:pPr>
        <w:jc w:val="center"/>
        <w:rPr>
          <w:b/>
          <w:sz w:val="40"/>
          <w:szCs w:val="32"/>
        </w:rPr>
      </w:pPr>
      <w:r>
        <w:rPr>
          <w:rFonts w:hint="eastAsia"/>
          <w:b/>
          <w:sz w:val="40"/>
          <w:szCs w:val="32"/>
        </w:rPr>
        <w:lastRenderedPageBreak/>
        <w:t>南通市企业技术（项目）需求征集表</w:t>
      </w:r>
    </w:p>
    <w:p w:rsidR="00CF5CE0" w:rsidRDefault="00CF5CE0" w:rsidP="00CF5CE0">
      <w:pPr>
        <w:widowControl/>
        <w:jc w:val="center"/>
        <w:rPr>
          <w:b/>
          <w:bCs/>
          <w:kern w:val="0"/>
          <w:sz w:val="40"/>
          <w:szCs w:val="40"/>
        </w:rPr>
      </w:pPr>
      <w:r>
        <w:rPr>
          <w:rFonts w:hint="eastAsia"/>
        </w:rPr>
        <w:t>填报单位：（盖章）</w:t>
      </w:r>
      <w:r>
        <w:rPr>
          <w:rFonts w:hint="eastAsia"/>
        </w:rPr>
        <w:t xml:space="preserve"> </w:t>
      </w:r>
      <w:r>
        <w:rPr>
          <w:rFonts w:hint="eastAsia"/>
        </w:rPr>
        <w:t>南通锐阳纺织有限公司</w:t>
      </w:r>
      <w:r>
        <w:rPr>
          <w:rFonts w:hint="eastAsia"/>
        </w:rPr>
        <w:t xml:space="preserve">                         </w:t>
      </w:r>
      <w:r>
        <w:rPr>
          <w:rFonts w:hint="eastAsia"/>
        </w:rPr>
        <w:t>填报时间：</w:t>
      </w:r>
    </w:p>
    <w:tbl>
      <w:tblPr>
        <w:tblW w:w="0" w:type="auto"/>
        <w:tblInd w:w="-612" w:type="dxa"/>
        <w:tblLayout w:type="fixed"/>
        <w:tblLook w:val="0000"/>
      </w:tblPr>
      <w:tblGrid>
        <w:gridCol w:w="1080"/>
        <w:gridCol w:w="1080"/>
        <w:gridCol w:w="900"/>
        <w:gridCol w:w="551"/>
        <w:gridCol w:w="169"/>
        <w:gridCol w:w="1102"/>
        <w:gridCol w:w="698"/>
        <w:gridCol w:w="540"/>
        <w:gridCol w:w="540"/>
        <w:gridCol w:w="540"/>
        <w:gridCol w:w="720"/>
        <w:gridCol w:w="2227"/>
      </w:tblGrid>
      <w:tr w:rsidR="00CF5CE0" w:rsidTr="00E5110D">
        <w:trPr>
          <w:trHeight w:val="624"/>
        </w:trPr>
        <w:tc>
          <w:tcPr>
            <w:tcW w:w="1080" w:type="dxa"/>
            <w:tcBorders>
              <w:top w:val="single" w:sz="4" w:space="0" w:color="000000"/>
              <w:left w:val="single" w:sz="4" w:space="0" w:color="000000"/>
              <w:bottom w:val="single" w:sz="4" w:space="0" w:color="000000"/>
              <w:right w:val="single" w:sz="4" w:space="0" w:color="000000"/>
            </w:tcBorders>
            <w:vAlign w:val="center"/>
          </w:tcPr>
          <w:p w:rsidR="00CF5CE0" w:rsidRDefault="00CF5CE0" w:rsidP="00E5110D">
            <w:pPr>
              <w:widowControl/>
              <w:jc w:val="center"/>
              <w:rPr>
                <w:kern w:val="0"/>
                <w:szCs w:val="21"/>
              </w:rPr>
            </w:pPr>
            <w:r>
              <w:rPr>
                <w:rFonts w:ascii="宋体" w:hAnsi="宋体" w:hint="eastAsia"/>
                <w:kern w:val="0"/>
                <w:szCs w:val="21"/>
              </w:rPr>
              <w:t>项目名称</w:t>
            </w:r>
          </w:p>
        </w:tc>
        <w:tc>
          <w:tcPr>
            <w:tcW w:w="9067" w:type="dxa"/>
            <w:gridSpan w:val="11"/>
            <w:tcBorders>
              <w:top w:val="single" w:sz="4" w:space="0" w:color="000000"/>
              <w:left w:val="nil"/>
              <w:bottom w:val="single" w:sz="4" w:space="0" w:color="000000"/>
              <w:right w:val="single" w:sz="4" w:space="0" w:color="000000"/>
            </w:tcBorders>
            <w:vAlign w:val="center"/>
          </w:tcPr>
          <w:p w:rsidR="00CF5CE0" w:rsidRDefault="00CF5CE0" w:rsidP="00E5110D">
            <w:pPr>
              <w:widowControl/>
              <w:jc w:val="left"/>
              <w:rPr>
                <w:kern w:val="0"/>
                <w:szCs w:val="21"/>
              </w:rPr>
            </w:pPr>
            <w:r>
              <w:rPr>
                <w:rFonts w:hint="eastAsia"/>
                <w:kern w:val="0"/>
                <w:szCs w:val="21"/>
              </w:rPr>
              <w:t>喷气织造车间空调调节及空调用水要求</w:t>
            </w:r>
          </w:p>
        </w:tc>
      </w:tr>
      <w:tr w:rsidR="00CF5CE0" w:rsidTr="00E5110D">
        <w:trPr>
          <w:trHeight w:val="624"/>
        </w:trPr>
        <w:tc>
          <w:tcPr>
            <w:tcW w:w="1080" w:type="dxa"/>
            <w:tcBorders>
              <w:top w:val="single" w:sz="4" w:space="0" w:color="000000"/>
              <w:left w:val="single" w:sz="4" w:space="0" w:color="000000"/>
              <w:bottom w:val="single" w:sz="4" w:space="0" w:color="000000"/>
              <w:right w:val="single" w:sz="4" w:space="0" w:color="000000"/>
            </w:tcBorders>
            <w:vAlign w:val="center"/>
          </w:tcPr>
          <w:p w:rsidR="00CF5CE0" w:rsidRDefault="00CF5CE0" w:rsidP="00E5110D">
            <w:pPr>
              <w:widowControl/>
              <w:jc w:val="center"/>
              <w:rPr>
                <w:kern w:val="0"/>
                <w:szCs w:val="21"/>
              </w:rPr>
            </w:pPr>
            <w:r>
              <w:rPr>
                <w:rFonts w:ascii="宋体" w:hAnsi="宋体" w:hint="eastAsia"/>
                <w:kern w:val="0"/>
                <w:szCs w:val="21"/>
              </w:rPr>
              <w:t>所在行业</w:t>
            </w:r>
          </w:p>
        </w:tc>
        <w:tc>
          <w:tcPr>
            <w:tcW w:w="2531" w:type="dxa"/>
            <w:gridSpan w:val="3"/>
            <w:tcBorders>
              <w:top w:val="single" w:sz="4" w:space="0" w:color="000000"/>
              <w:left w:val="nil"/>
              <w:bottom w:val="single" w:sz="4" w:space="0" w:color="000000"/>
              <w:right w:val="single" w:sz="4" w:space="0" w:color="000000"/>
            </w:tcBorders>
            <w:vAlign w:val="center"/>
          </w:tcPr>
          <w:p w:rsidR="00CF5CE0" w:rsidRDefault="00CF5CE0" w:rsidP="00E5110D">
            <w:pPr>
              <w:widowControl/>
              <w:jc w:val="center"/>
              <w:rPr>
                <w:kern w:val="0"/>
                <w:szCs w:val="21"/>
              </w:rPr>
            </w:pPr>
            <w:r>
              <w:rPr>
                <w:rFonts w:hint="eastAsia"/>
                <w:kern w:val="0"/>
                <w:szCs w:val="21"/>
              </w:rPr>
              <w:t>制造业</w:t>
            </w:r>
          </w:p>
        </w:tc>
        <w:tc>
          <w:tcPr>
            <w:tcW w:w="1271" w:type="dxa"/>
            <w:gridSpan w:val="2"/>
            <w:tcBorders>
              <w:top w:val="single" w:sz="4" w:space="0" w:color="000000"/>
              <w:left w:val="nil"/>
              <w:bottom w:val="single" w:sz="4" w:space="0" w:color="000000"/>
              <w:right w:val="single" w:sz="4" w:space="0" w:color="000000"/>
            </w:tcBorders>
            <w:vAlign w:val="center"/>
          </w:tcPr>
          <w:p w:rsidR="00CF5CE0" w:rsidRDefault="00CF5CE0" w:rsidP="00E5110D">
            <w:pPr>
              <w:widowControl/>
              <w:jc w:val="center"/>
              <w:rPr>
                <w:kern w:val="0"/>
                <w:szCs w:val="21"/>
              </w:rPr>
            </w:pPr>
            <w:r>
              <w:rPr>
                <w:rFonts w:ascii="宋体" w:hAnsi="宋体" w:hint="eastAsia"/>
                <w:kern w:val="0"/>
                <w:szCs w:val="21"/>
              </w:rPr>
              <w:t>技术领域</w:t>
            </w:r>
          </w:p>
        </w:tc>
        <w:tc>
          <w:tcPr>
            <w:tcW w:w="1778" w:type="dxa"/>
            <w:gridSpan w:val="3"/>
            <w:tcBorders>
              <w:top w:val="single" w:sz="4" w:space="0" w:color="000000"/>
              <w:left w:val="nil"/>
              <w:bottom w:val="single" w:sz="4" w:space="0" w:color="000000"/>
              <w:right w:val="single" w:sz="4" w:space="0" w:color="000000"/>
            </w:tcBorders>
            <w:vAlign w:val="center"/>
          </w:tcPr>
          <w:p w:rsidR="00CF5CE0" w:rsidRDefault="00CF5CE0" w:rsidP="00E5110D">
            <w:pPr>
              <w:widowControl/>
              <w:jc w:val="center"/>
              <w:rPr>
                <w:kern w:val="0"/>
                <w:szCs w:val="21"/>
              </w:rPr>
            </w:pPr>
            <w:r>
              <w:rPr>
                <w:rFonts w:hint="eastAsia"/>
                <w:kern w:val="0"/>
                <w:szCs w:val="21"/>
              </w:rPr>
              <w:t>其它</w:t>
            </w:r>
          </w:p>
        </w:tc>
        <w:tc>
          <w:tcPr>
            <w:tcW w:w="1260" w:type="dxa"/>
            <w:gridSpan w:val="2"/>
            <w:tcBorders>
              <w:top w:val="single" w:sz="4" w:space="0" w:color="000000"/>
              <w:left w:val="nil"/>
              <w:bottom w:val="single" w:sz="4" w:space="0" w:color="000000"/>
              <w:right w:val="single" w:sz="4" w:space="0" w:color="000000"/>
            </w:tcBorders>
            <w:vAlign w:val="center"/>
          </w:tcPr>
          <w:p w:rsidR="00CF5CE0" w:rsidRDefault="00CF5CE0" w:rsidP="00E5110D">
            <w:pPr>
              <w:widowControl/>
              <w:jc w:val="center"/>
              <w:rPr>
                <w:kern w:val="0"/>
                <w:szCs w:val="21"/>
              </w:rPr>
            </w:pPr>
            <w:r>
              <w:rPr>
                <w:rFonts w:ascii="宋体" w:hAnsi="宋体" w:hint="eastAsia"/>
                <w:kern w:val="0"/>
                <w:szCs w:val="21"/>
              </w:rPr>
              <w:t>合作方式</w:t>
            </w:r>
          </w:p>
        </w:tc>
        <w:tc>
          <w:tcPr>
            <w:tcW w:w="2227" w:type="dxa"/>
            <w:tcBorders>
              <w:top w:val="single" w:sz="4" w:space="0" w:color="000000"/>
              <w:left w:val="nil"/>
              <w:bottom w:val="single" w:sz="4" w:space="0" w:color="000000"/>
              <w:right w:val="single" w:sz="4" w:space="0" w:color="000000"/>
            </w:tcBorders>
            <w:vAlign w:val="center"/>
          </w:tcPr>
          <w:p w:rsidR="00CF5CE0" w:rsidRDefault="00CF5CE0" w:rsidP="00E5110D">
            <w:pPr>
              <w:widowControl/>
              <w:jc w:val="center"/>
              <w:rPr>
                <w:kern w:val="0"/>
                <w:szCs w:val="21"/>
              </w:rPr>
            </w:pPr>
            <w:r>
              <w:rPr>
                <w:rFonts w:hint="eastAsia"/>
                <w:kern w:val="0"/>
                <w:szCs w:val="21"/>
              </w:rPr>
              <w:t>共同攻关或直接指导</w:t>
            </w:r>
          </w:p>
        </w:tc>
      </w:tr>
      <w:tr w:rsidR="00CF5CE0" w:rsidTr="00E5110D">
        <w:trPr>
          <w:trHeight w:val="3383"/>
        </w:trPr>
        <w:tc>
          <w:tcPr>
            <w:tcW w:w="1080" w:type="dxa"/>
            <w:tcBorders>
              <w:top w:val="single" w:sz="4" w:space="0" w:color="000000"/>
              <w:left w:val="single" w:sz="4" w:space="0" w:color="000000"/>
              <w:bottom w:val="single" w:sz="4" w:space="0" w:color="000000"/>
              <w:right w:val="single" w:sz="4" w:space="0" w:color="000000"/>
            </w:tcBorders>
            <w:vAlign w:val="center"/>
          </w:tcPr>
          <w:p w:rsidR="00CF5CE0" w:rsidRDefault="00CF5CE0" w:rsidP="00E5110D">
            <w:pPr>
              <w:widowControl/>
              <w:jc w:val="center"/>
              <w:rPr>
                <w:kern w:val="0"/>
                <w:szCs w:val="21"/>
              </w:rPr>
            </w:pPr>
            <w:r>
              <w:rPr>
                <w:rFonts w:ascii="宋体" w:hAnsi="宋体" w:hint="eastAsia"/>
                <w:kern w:val="0"/>
                <w:szCs w:val="21"/>
              </w:rPr>
              <w:t>需求简介</w:t>
            </w:r>
          </w:p>
        </w:tc>
        <w:tc>
          <w:tcPr>
            <w:tcW w:w="9067" w:type="dxa"/>
            <w:gridSpan w:val="11"/>
            <w:tcBorders>
              <w:top w:val="single" w:sz="4" w:space="0" w:color="000000"/>
              <w:left w:val="nil"/>
              <w:bottom w:val="single" w:sz="4" w:space="0" w:color="000000"/>
              <w:right w:val="single" w:sz="4" w:space="0" w:color="000000"/>
            </w:tcBorders>
          </w:tcPr>
          <w:p w:rsidR="00CF5CE0" w:rsidRDefault="00CF5CE0" w:rsidP="00E5110D">
            <w:pPr>
              <w:widowControl/>
              <w:spacing w:line="480" w:lineRule="exact"/>
              <w:ind w:firstLineChars="200" w:firstLine="420"/>
              <w:rPr>
                <w:kern w:val="0"/>
                <w:szCs w:val="21"/>
              </w:rPr>
            </w:pPr>
            <w:r>
              <w:rPr>
                <w:rFonts w:hint="eastAsia"/>
                <w:kern w:val="0"/>
                <w:szCs w:val="21"/>
              </w:rPr>
              <w:t>本司以生产白坯小提花服饰用面料为主，</w:t>
            </w:r>
            <w:r>
              <w:rPr>
                <w:rFonts w:hint="eastAsia"/>
                <w:kern w:val="0"/>
                <w:szCs w:val="21"/>
              </w:rPr>
              <w:t>2013</w:t>
            </w:r>
            <w:r>
              <w:rPr>
                <w:rFonts w:hint="eastAsia"/>
                <w:kern w:val="0"/>
                <w:szCs w:val="21"/>
              </w:rPr>
              <w:t>年投资一个新工厂，目前主车间</w:t>
            </w:r>
            <w:r>
              <w:rPr>
                <w:kern w:val="0"/>
                <w:szCs w:val="21"/>
              </w:rPr>
              <w:t>—</w:t>
            </w:r>
            <w:r>
              <w:rPr>
                <w:rFonts w:hint="eastAsia"/>
                <w:kern w:val="0"/>
                <w:szCs w:val="21"/>
              </w:rPr>
              <w:t>喷气车间有</w:t>
            </w:r>
            <w:r>
              <w:rPr>
                <w:rFonts w:hint="eastAsia"/>
                <w:kern w:val="0"/>
                <w:szCs w:val="21"/>
              </w:rPr>
              <w:t>168</w:t>
            </w:r>
            <w:r>
              <w:rPr>
                <w:rFonts w:hint="eastAsia"/>
                <w:kern w:val="0"/>
                <w:szCs w:val="21"/>
              </w:rPr>
              <w:t>台日本津田驹喷气织机，生产中当车间相对湿度达到</w:t>
            </w:r>
            <w:r>
              <w:rPr>
                <w:rFonts w:hint="eastAsia"/>
                <w:kern w:val="0"/>
                <w:szCs w:val="21"/>
              </w:rPr>
              <w:t>72%</w:t>
            </w:r>
            <w:r>
              <w:rPr>
                <w:rFonts w:hint="eastAsia"/>
                <w:kern w:val="0"/>
                <w:szCs w:val="21"/>
              </w:rPr>
              <w:t>左右出现钢筘易脏及圆盘过滤器堵网现象，后换用自来水情况有所改观，但面临夏季车间降温问题。需寻求织厂空调的技术帮助。</w:t>
            </w:r>
          </w:p>
        </w:tc>
      </w:tr>
      <w:tr w:rsidR="00CF5CE0" w:rsidTr="00E5110D">
        <w:trPr>
          <w:trHeight w:val="3119"/>
        </w:trPr>
        <w:tc>
          <w:tcPr>
            <w:tcW w:w="1080" w:type="dxa"/>
            <w:tcBorders>
              <w:top w:val="single" w:sz="4" w:space="0" w:color="000000"/>
              <w:left w:val="single" w:sz="4" w:space="0" w:color="000000"/>
              <w:bottom w:val="single" w:sz="4" w:space="0" w:color="000000"/>
              <w:right w:val="single" w:sz="4" w:space="0" w:color="000000"/>
            </w:tcBorders>
            <w:vAlign w:val="center"/>
          </w:tcPr>
          <w:p w:rsidR="00CF5CE0" w:rsidRDefault="00CF5CE0" w:rsidP="00E5110D">
            <w:pPr>
              <w:widowControl/>
              <w:jc w:val="center"/>
              <w:rPr>
                <w:kern w:val="0"/>
                <w:szCs w:val="21"/>
              </w:rPr>
            </w:pPr>
            <w:r>
              <w:rPr>
                <w:rFonts w:ascii="宋体" w:hAnsi="宋体" w:hint="eastAsia"/>
                <w:kern w:val="0"/>
                <w:szCs w:val="21"/>
              </w:rPr>
              <w:t>企业简介</w:t>
            </w:r>
          </w:p>
        </w:tc>
        <w:tc>
          <w:tcPr>
            <w:tcW w:w="9067" w:type="dxa"/>
            <w:gridSpan w:val="11"/>
            <w:tcBorders>
              <w:top w:val="single" w:sz="4" w:space="0" w:color="000000"/>
              <w:left w:val="nil"/>
              <w:bottom w:val="single" w:sz="4" w:space="0" w:color="000000"/>
              <w:right w:val="single" w:sz="4" w:space="0" w:color="000000"/>
            </w:tcBorders>
          </w:tcPr>
          <w:p w:rsidR="00CF5CE0" w:rsidRDefault="00CF5CE0" w:rsidP="00E5110D">
            <w:pPr>
              <w:spacing w:line="480" w:lineRule="exact"/>
              <w:ind w:firstLineChars="200" w:firstLine="420"/>
              <w:rPr>
                <w:rFonts w:ascii="宋体" w:hAnsi="宋体"/>
                <w:bCs/>
              </w:rPr>
            </w:pPr>
            <w:r>
              <w:rPr>
                <w:rFonts w:ascii="宋体" w:hAnsi="宋体" w:hint="eastAsia"/>
                <w:bCs/>
              </w:rPr>
              <w:t>香港独资南通锐阳纺织有限公司位于掘港镇城南工业园，占地40余亩，是一家生产经营高档服装面料和小提花面料的纺织企业。</w:t>
            </w:r>
          </w:p>
          <w:p w:rsidR="00CF5CE0" w:rsidRDefault="00CF5CE0" w:rsidP="00E5110D">
            <w:pPr>
              <w:spacing w:line="480" w:lineRule="exact"/>
              <w:ind w:firstLineChars="200" w:firstLine="420"/>
              <w:rPr>
                <w:rFonts w:ascii="宋体" w:hAnsi="宋体"/>
                <w:bCs/>
              </w:rPr>
            </w:pPr>
            <w:r>
              <w:rPr>
                <w:rFonts w:ascii="宋体" w:hAnsi="宋体" w:hint="eastAsia"/>
                <w:bCs/>
              </w:rPr>
              <w:t>公司成立于2004年，经过六年的发展，现拥有进口喷气织机96台，剑杆织机236台以及与之配套的整经、浆纱设备各2套。公司注册资金566.8万美元，固定资产8000多万元，年产值2.2亿元，利税超千万元。</w:t>
            </w:r>
          </w:p>
          <w:p w:rsidR="00CF5CE0" w:rsidRDefault="00CF5CE0" w:rsidP="00E5110D">
            <w:pPr>
              <w:spacing w:line="480" w:lineRule="exact"/>
              <w:ind w:firstLineChars="200" w:firstLine="420"/>
              <w:rPr>
                <w:rFonts w:ascii="宋体" w:hAnsi="宋体"/>
                <w:bCs/>
              </w:rPr>
            </w:pPr>
            <w:r>
              <w:rPr>
                <w:rFonts w:ascii="宋体" w:hAnsi="宋体" w:hint="eastAsia"/>
                <w:bCs/>
              </w:rPr>
              <w:t>本公司拥有强大的经营队伍和经验丰富产品研发人才、管理人才。内销覆盖全国各地，外销到日本、韩国、美国、中东及东南亚市场，外销出口占年产量的70%以上，在09年的全球金融风暴中，公司依然保持良好发展态势，取得了较好的经济效益和社会效益。同时也得到了上级有关部门的多次嘉奖。</w:t>
            </w:r>
          </w:p>
          <w:p w:rsidR="00CF5CE0" w:rsidRDefault="00CF5CE0" w:rsidP="00E5110D">
            <w:pPr>
              <w:widowControl/>
              <w:spacing w:line="480" w:lineRule="exact"/>
              <w:ind w:firstLineChars="200" w:firstLine="420"/>
              <w:rPr>
                <w:kern w:val="0"/>
                <w:szCs w:val="21"/>
              </w:rPr>
            </w:pPr>
            <w:r>
              <w:rPr>
                <w:rFonts w:ascii="宋体" w:hAnsi="宋体" w:hint="eastAsia"/>
                <w:bCs/>
              </w:rPr>
              <w:t>本公司坚持“诚信锐阳 追求卓越”的治厂原则，无论对客户和员工，都真诚面对，我们热情欢迎有识之士加盟锐阳，共同创造锐阳美好的明天。</w:t>
            </w:r>
          </w:p>
        </w:tc>
      </w:tr>
      <w:tr w:rsidR="00CF5CE0" w:rsidTr="00E5110D">
        <w:trPr>
          <w:cantSplit/>
          <w:trHeight w:val="624"/>
        </w:trPr>
        <w:tc>
          <w:tcPr>
            <w:tcW w:w="1080" w:type="dxa"/>
            <w:vMerge w:val="restart"/>
            <w:tcBorders>
              <w:top w:val="nil"/>
              <w:left w:val="single" w:sz="4" w:space="0" w:color="000000"/>
              <w:bottom w:val="single" w:sz="4" w:space="0" w:color="000000"/>
              <w:right w:val="single" w:sz="4" w:space="0" w:color="000000"/>
            </w:tcBorders>
            <w:vAlign w:val="center"/>
          </w:tcPr>
          <w:p w:rsidR="00CF5CE0" w:rsidRDefault="00CF5CE0" w:rsidP="00E5110D">
            <w:pPr>
              <w:widowControl/>
              <w:jc w:val="center"/>
              <w:rPr>
                <w:kern w:val="0"/>
                <w:szCs w:val="21"/>
              </w:rPr>
            </w:pPr>
            <w:r>
              <w:rPr>
                <w:rFonts w:ascii="宋体" w:hAnsi="宋体" w:hint="eastAsia"/>
                <w:kern w:val="0"/>
                <w:szCs w:val="21"/>
              </w:rPr>
              <w:t>企业联系方式</w:t>
            </w:r>
          </w:p>
        </w:tc>
        <w:tc>
          <w:tcPr>
            <w:tcW w:w="1080" w:type="dxa"/>
            <w:tcBorders>
              <w:top w:val="single" w:sz="4" w:space="0" w:color="000000"/>
              <w:left w:val="nil"/>
              <w:bottom w:val="single" w:sz="4" w:space="0" w:color="000000"/>
              <w:right w:val="single" w:sz="4" w:space="0" w:color="000000"/>
            </w:tcBorders>
            <w:vAlign w:val="center"/>
          </w:tcPr>
          <w:p w:rsidR="00CF5CE0" w:rsidRDefault="00CF5CE0" w:rsidP="00E5110D">
            <w:pPr>
              <w:widowControl/>
              <w:jc w:val="center"/>
              <w:rPr>
                <w:kern w:val="0"/>
                <w:szCs w:val="21"/>
              </w:rPr>
            </w:pPr>
            <w:r>
              <w:rPr>
                <w:rFonts w:ascii="宋体" w:hAnsi="宋体" w:hint="eastAsia"/>
                <w:kern w:val="0"/>
                <w:szCs w:val="21"/>
              </w:rPr>
              <w:t>企业名称</w:t>
            </w:r>
          </w:p>
        </w:tc>
        <w:tc>
          <w:tcPr>
            <w:tcW w:w="5040" w:type="dxa"/>
            <w:gridSpan w:val="8"/>
            <w:tcBorders>
              <w:top w:val="single" w:sz="4" w:space="0" w:color="000000"/>
              <w:left w:val="nil"/>
              <w:bottom w:val="single" w:sz="4" w:space="0" w:color="000000"/>
              <w:right w:val="single" w:sz="4" w:space="0" w:color="000000"/>
            </w:tcBorders>
            <w:vAlign w:val="center"/>
          </w:tcPr>
          <w:p w:rsidR="00CF5CE0" w:rsidRDefault="00CF5CE0" w:rsidP="00E5110D">
            <w:pPr>
              <w:widowControl/>
              <w:jc w:val="left"/>
              <w:rPr>
                <w:kern w:val="0"/>
                <w:szCs w:val="21"/>
              </w:rPr>
            </w:pPr>
            <w:r>
              <w:rPr>
                <w:rFonts w:hint="eastAsia"/>
                <w:kern w:val="0"/>
                <w:szCs w:val="21"/>
              </w:rPr>
              <w:t>南通锐阳纺织有限公司</w:t>
            </w:r>
          </w:p>
        </w:tc>
        <w:tc>
          <w:tcPr>
            <w:tcW w:w="720" w:type="dxa"/>
            <w:tcBorders>
              <w:top w:val="single" w:sz="4" w:space="0" w:color="000000"/>
              <w:left w:val="nil"/>
              <w:bottom w:val="single" w:sz="4" w:space="0" w:color="000000"/>
              <w:right w:val="single" w:sz="4" w:space="0" w:color="000000"/>
            </w:tcBorders>
            <w:vAlign w:val="center"/>
          </w:tcPr>
          <w:p w:rsidR="00CF5CE0" w:rsidRDefault="00CF5CE0" w:rsidP="00E5110D">
            <w:pPr>
              <w:widowControl/>
              <w:jc w:val="center"/>
              <w:rPr>
                <w:kern w:val="0"/>
                <w:szCs w:val="21"/>
              </w:rPr>
            </w:pPr>
            <w:r>
              <w:rPr>
                <w:rFonts w:ascii="宋体" w:hAnsi="宋体" w:hint="eastAsia"/>
                <w:kern w:val="0"/>
                <w:szCs w:val="21"/>
              </w:rPr>
              <w:t>法人代表</w:t>
            </w:r>
          </w:p>
        </w:tc>
        <w:tc>
          <w:tcPr>
            <w:tcW w:w="2227" w:type="dxa"/>
            <w:tcBorders>
              <w:top w:val="single" w:sz="4" w:space="0" w:color="000000"/>
              <w:left w:val="nil"/>
              <w:bottom w:val="single" w:sz="4" w:space="0" w:color="000000"/>
              <w:right w:val="single" w:sz="4" w:space="0" w:color="000000"/>
            </w:tcBorders>
            <w:vAlign w:val="center"/>
          </w:tcPr>
          <w:p w:rsidR="00CF5CE0" w:rsidRDefault="00CF5CE0" w:rsidP="00E5110D">
            <w:pPr>
              <w:widowControl/>
              <w:jc w:val="left"/>
              <w:rPr>
                <w:kern w:val="0"/>
                <w:szCs w:val="21"/>
              </w:rPr>
            </w:pPr>
            <w:r>
              <w:rPr>
                <w:rFonts w:hint="eastAsia"/>
                <w:kern w:val="0"/>
                <w:szCs w:val="21"/>
              </w:rPr>
              <w:t>丁居兵</w:t>
            </w:r>
          </w:p>
        </w:tc>
      </w:tr>
      <w:tr w:rsidR="00CF5CE0" w:rsidTr="00E5110D">
        <w:trPr>
          <w:cantSplit/>
          <w:trHeight w:val="624"/>
        </w:trPr>
        <w:tc>
          <w:tcPr>
            <w:tcW w:w="1080" w:type="dxa"/>
            <w:vMerge/>
            <w:tcBorders>
              <w:top w:val="nil"/>
              <w:left w:val="single" w:sz="4" w:space="0" w:color="000000"/>
              <w:bottom w:val="single" w:sz="4" w:space="0" w:color="000000"/>
              <w:right w:val="single" w:sz="4" w:space="0" w:color="000000"/>
            </w:tcBorders>
            <w:vAlign w:val="center"/>
          </w:tcPr>
          <w:p w:rsidR="00CF5CE0" w:rsidRDefault="00CF5CE0" w:rsidP="00E5110D">
            <w:pPr>
              <w:widowControl/>
              <w:jc w:val="left"/>
              <w:rPr>
                <w:kern w:val="0"/>
                <w:szCs w:val="21"/>
              </w:rPr>
            </w:pPr>
          </w:p>
        </w:tc>
        <w:tc>
          <w:tcPr>
            <w:tcW w:w="1080" w:type="dxa"/>
            <w:tcBorders>
              <w:top w:val="single" w:sz="4" w:space="0" w:color="000000"/>
              <w:left w:val="nil"/>
              <w:bottom w:val="single" w:sz="4" w:space="0" w:color="000000"/>
              <w:right w:val="single" w:sz="4" w:space="0" w:color="000000"/>
            </w:tcBorders>
            <w:vAlign w:val="center"/>
          </w:tcPr>
          <w:p w:rsidR="00CF5CE0" w:rsidRDefault="00CF5CE0" w:rsidP="00E5110D">
            <w:pPr>
              <w:widowControl/>
              <w:jc w:val="center"/>
              <w:rPr>
                <w:kern w:val="0"/>
                <w:szCs w:val="21"/>
              </w:rPr>
            </w:pPr>
            <w:r>
              <w:rPr>
                <w:rFonts w:ascii="宋体" w:hAnsi="宋体" w:hint="eastAsia"/>
                <w:kern w:val="0"/>
                <w:szCs w:val="21"/>
              </w:rPr>
              <w:t>企业地址</w:t>
            </w:r>
          </w:p>
        </w:tc>
        <w:tc>
          <w:tcPr>
            <w:tcW w:w="3420" w:type="dxa"/>
            <w:gridSpan w:val="5"/>
            <w:tcBorders>
              <w:top w:val="single" w:sz="4" w:space="0" w:color="000000"/>
              <w:left w:val="nil"/>
              <w:bottom w:val="single" w:sz="4" w:space="0" w:color="000000"/>
              <w:right w:val="single" w:sz="4" w:space="0" w:color="000000"/>
            </w:tcBorders>
            <w:vAlign w:val="center"/>
          </w:tcPr>
          <w:p w:rsidR="00CF5CE0" w:rsidRDefault="00CF5CE0" w:rsidP="00E5110D">
            <w:pPr>
              <w:widowControl/>
              <w:jc w:val="left"/>
              <w:rPr>
                <w:kern w:val="0"/>
                <w:szCs w:val="21"/>
              </w:rPr>
            </w:pPr>
            <w:r>
              <w:rPr>
                <w:rFonts w:hint="eastAsia"/>
                <w:kern w:val="0"/>
                <w:szCs w:val="21"/>
              </w:rPr>
              <w:t>江苏省如东县掘港镇城南工业园区</w:t>
            </w:r>
          </w:p>
        </w:tc>
        <w:tc>
          <w:tcPr>
            <w:tcW w:w="540" w:type="dxa"/>
            <w:tcBorders>
              <w:top w:val="single" w:sz="4" w:space="0" w:color="000000"/>
              <w:left w:val="nil"/>
              <w:bottom w:val="single" w:sz="4" w:space="0" w:color="000000"/>
              <w:right w:val="single" w:sz="4" w:space="0" w:color="000000"/>
            </w:tcBorders>
            <w:vAlign w:val="center"/>
          </w:tcPr>
          <w:p w:rsidR="00CF5CE0" w:rsidRDefault="00CF5CE0" w:rsidP="00E5110D">
            <w:pPr>
              <w:widowControl/>
              <w:jc w:val="center"/>
              <w:rPr>
                <w:kern w:val="0"/>
                <w:szCs w:val="21"/>
              </w:rPr>
            </w:pPr>
            <w:r>
              <w:rPr>
                <w:rFonts w:ascii="宋体" w:hAnsi="宋体" w:hint="eastAsia"/>
                <w:kern w:val="0"/>
                <w:szCs w:val="21"/>
              </w:rPr>
              <w:t>邮编</w:t>
            </w:r>
          </w:p>
        </w:tc>
        <w:tc>
          <w:tcPr>
            <w:tcW w:w="1080" w:type="dxa"/>
            <w:gridSpan w:val="2"/>
            <w:tcBorders>
              <w:top w:val="single" w:sz="4" w:space="0" w:color="000000"/>
              <w:left w:val="nil"/>
              <w:bottom w:val="single" w:sz="4" w:space="0" w:color="000000"/>
              <w:right w:val="single" w:sz="4" w:space="0" w:color="000000"/>
            </w:tcBorders>
            <w:vAlign w:val="center"/>
          </w:tcPr>
          <w:p w:rsidR="00CF5CE0" w:rsidRDefault="00CF5CE0" w:rsidP="00E5110D">
            <w:pPr>
              <w:widowControl/>
              <w:jc w:val="left"/>
              <w:rPr>
                <w:kern w:val="0"/>
                <w:szCs w:val="21"/>
              </w:rPr>
            </w:pPr>
            <w:r>
              <w:rPr>
                <w:rFonts w:hint="eastAsia"/>
                <w:kern w:val="0"/>
                <w:szCs w:val="21"/>
              </w:rPr>
              <w:t>226400</w:t>
            </w:r>
          </w:p>
        </w:tc>
        <w:tc>
          <w:tcPr>
            <w:tcW w:w="720" w:type="dxa"/>
            <w:tcBorders>
              <w:top w:val="single" w:sz="4" w:space="0" w:color="000000"/>
              <w:left w:val="nil"/>
              <w:bottom w:val="single" w:sz="4" w:space="0" w:color="000000"/>
              <w:right w:val="single" w:sz="4" w:space="0" w:color="000000"/>
            </w:tcBorders>
            <w:vAlign w:val="center"/>
          </w:tcPr>
          <w:p w:rsidR="00CF5CE0" w:rsidRDefault="00CF5CE0" w:rsidP="00E5110D">
            <w:pPr>
              <w:widowControl/>
              <w:jc w:val="center"/>
              <w:rPr>
                <w:kern w:val="0"/>
                <w:szCs w:val="21"/>
              </w:rPr>
            </w:pPr>
            <w:r>
              <w:rPr>
                <w:rFonts w:ascii="宋体" w:hAnsi="宋体" w:hint="eastAsia"/>
                <w:kern w:val="0"/>
                <w:szCs w:val="21"/>
              </w:rPr>
              <w:t>网址</w:t>
            </w:r>
          </w:p>
        </w:tc>
        <w:tc>
          <w:tcPr>
            <w:tcW w:w="2227" w:type="dxa"/>
            <w:tcBorders>
              <w:top w:val="single" w:sz="4" w:space="0" w:color="000000"/>
              <w:left w:val="nil"/>
              <w:bottom w:val="single" w:sz="4" w:space="0" w:color="000000"/>
              <w:right w:val="single" w:sz="4" w:space="0" w:color="000000"/>
            </w:tcBorders>
            <w:vAlign w:val="center"/>
          </w:tcPr>
          <w:p w:rsidR="00CF5CE0" w:rsidRDefault="00CF5CE0" w:rsidP="00E5110D">
            <w:pPr>
              <w:widowControl/>
              <w:jc w:val="left"/>
              <w:rPr>
                <w:kern w:val="0"/>
                <w:szCs w:val="21"/>
              </w:rPr>
            </w:pPr>
          </w:p>
        </w:tc>
      </w:tr>
      <w:tr w:rsidR="00CF5CE0" w:rsidTr="00E5110D">
        <w:trPr>
          <w:cantSplit/>
          <w:trHeight w:val="800"/>
        </w:trPr>
        <w:tc>
          <w:tcPr>
            <w:tcW w:w="1080" w:type="dxa"/>
            <w:vMerge/>
            <w:tcBorders>
              <w:top w:val="nil"/>
              <w:left w:val="single" w:sz="4" w:space="0" w:color="000000"/>
              <w:bottom w:val="single" w:sz="4" w:space="0" w:color="000000"/>
              <w:right w:val="single" w:sz="4" w:space="0" w:color="000000"/>
            </w:tcBorders>
            <w:vAlign w:val="center"/>
          </w:tcPr>
          <w:p w:rsidR="00CF5CE0" w:rsidRDefault="00CF5CE0" w:rsidP="00E5110D">
            <w:pPr>
              <w:widowControl/>
              <w:jc w:val="left"/>
              <w:rPr>
                <w:kern w:val="0"/>
                <w:szCs w:val="21"/>
              </w:rPr>
            </w:pPr>
          </w:p>
        </w:tc>
        <w:tc>
          <w:tcPr>
            <w:tcW w:w="1080" w:type="dxa"/>
            <w:tcBorders>
              <w:top w:val="single" w:sz="4" w:space="0" w:color="000000"/>
              <w:left w:val="nil"/>
              <w:bottom w:val="single" w:sz="4" w:space="0" w:color="000000"/>
              <w:right w:val="single" w:sz="4" w:space="0" w:color="000000"/>
            </w:tcBorders>
            <w:vAlign w:val="center"/>
          </w:tcPr>
          <w:p w:rsidR="00CF5CE0" w:rsidRDefault="00CF5CE0" w:rsidP="00E5110D">
            <w:pPr>
              <w:widowControl/>
              <w:jc w:val="center"/>
              <w:rPr>
                <w:kern w:val="0"/>
                <w:szCs w:val="21"/>
              </w:rPr>
            </w:pPr>
            <w:r>
              <w:rPr>
                <w:rFonts w:ascii="宋体" w:hAnsi="宋体" w:hint="eastAsia"/>
                <w:kern w:val="0"/>
                <w:szCs w:val="21"/>
              </w:rPr>
              <w:t>联系人</w:t>
            </w:r>
          </w:p>
        </w:tc>
        <w:tc>
          <w:tcPr>
            <w:tcW w:w="900" w:type="dxa"/>
            <w:tcBorders>
              <w:top w:val="single" w:sz="4" w:space="0" w:color="000000"/>
              <w:left w:val="nil"/>
              <w:bottom w:val="single" w:sz="4" w:space="0" w:color="000000"/>
              <w:right w:val="single" w:sz="4" w:space="0" w:color="000000"/>
            </w:tcBorders>
            <w:vAlign w:val="center"/>
          </w:tcPr>
          <w:p w:rsidR="00CF5CE0" w:rsidRDefault="00CF5CE0" w:rsidP="00E5110D">
            <w:pPr>
              <w:widowControl/>
              <w:jc w:val="left"/>
              <w:rPr>
                <w:kern w:val="0"/>
                <w:szCs w:val="21"/>
              </w:rPr>
            </w:pPr>
            <w:r>
              <w:rPr>
                <w:rFonts w:hint="eastAsia"/>
                <w:kern w:val="0"/>
                <w:szCs w:val="21"/>
              </w:rPr>
              <w:t>沈拥军</w:t>
            </w:r>
          </w:p>
        </w:tc>
        <w:tc>
          <w:tcPr>
            <w:tcW w:w="720" w:type="dxa"/>
            <w:gridSpan w:val="2"/>
            <w:tcBorders>
              <w:top w:val="single" w:sz="4" w:space="0" w:color="000000"/>
              <w:left w:val="nil"/>
              <w:bottom w:val="single" w:sz="4" w:space="0" w:color="000000"/>
              <w:right w:val="single" w:sz="4" w:space="0" w:color="000000"/>
            </w:tcBorders>
            <w:vAlign w:val="center"/>
          </w:tcPr>
          <w:p w:rsidR="00CF5CE0" w:rsidRDefault="00CF5CE0" w:rsidP="00E5110D">
            <w:pPr>
              <w:widowControl/>
              <w:jc w:val="center"/>
              <w:rPr>
                <w:kern w:val="0"/>
                <w:szCs w:val="21"/>
              </w:rPr>
            </w:pPr>
            <w:r>
              <w:rPr>
                <w:rFonts w:ascii="宋体" w:hAnsi="宋体" w:hint="eastAsia"/>
                <w:kern w:val="0"/>
                <w:szCs w:val="21"/>
              </w:rPr>
              <w:t>电话</w:t>
            </w:r>
          </w:p>
        </w:tc>
        <w:tc>
          <w:tcPr>
            <w:tcW w:w="1800" w:type="dxa"/>
            <w:gridSpan w:val="2"/>
            <w:tcBorders>
              <w:top w:val="single" w:sz="4" w:space="0" w:color="000000"/>
              <w:left w:val="nil"/>
              <w:bottom w:val="single" w:sz="4" w:space="0" w:color="000000"/>
              <w:right w:val="single" w:sz="4" w:space="0" w:color="000000"/>
            </w:tcBorders>
            <w:vAlign w:val="center"/>
          </w:tcPr>
          <w:p w:rsidR="00CF5CE0" w:rsidRDefault="00CF5CE0" w:rsidP="00E5110D">
            <w:pPr>
              <w:widowControl/>
              <w:jc w:val="left"/>
              <w:rPr>
                <w:kern w:val="0"/>
                <w:szCs w:val="21"/>
              </w:rPr>
            </w:pPr>
            <w:r>
              <w:rPr>
                <w:rFonts w:hint="eastAsia"/>
                <w:kern w:val="0"/>
                <w:szCs w:val="21"/>
              </w:rPr>
              <w:t>13862787985</w:t>
            </w:r>
          </w:p>
        </w:tc>
        <w:tc>
          <w:tcPr>
            <w:tcW w:w="540" w:type="dxa"/>
            <w:tcBorders>
              <w:top w:val="single" w:sz="4" w:space="0" w:color="000000"/>
              <w:left w:val="nil"/>
              <w:bottom w:val="single" w:sz="4" w:space="0" w:color="000000"/>
              <w:right w:val="single" w:sz="4" w:space="0" w:color="000000"/>
            </w:tcBorders>
            <w:vAlign w:val="center"/>
          </w:tcPr>
          <w:p w:rsidR="00CF5CE0" w:rsidRDefault="00CF5CE0" w:rsidP="00E5110D">
            <w:pPr>
              <w:widowControl/>
              <w:jc w:val="center"/>
              <w:rPr>
                <w:kern w:val="0"/>
                <w:szCs w:val="21"/>
              </w:rPr>
            </w:pPr>
            <w:r>
              <w:rPr>
                <w:rFonts w:ascii="宋体" w:hAnsi="宋体" w:hint="eastAsia"/>
                <w:kern w:val="0"/>
                <w:szCs w:val="21"/>
              </w:rPr>
              <w:t>传真</w:t>
            </w:r>
          </w:p>
        </w:tc>
        <w:tc>
          <w:tcPr>
            <w:tcW w:w="1080" w:type="dxa"/>
            <w:gridSpan w:val="2"/>
            <w:tcBorders>
              <w:top w:val="single" w:sz="4" w:space="0" w:color="000000"/>
              <w:left w:val="nil"/>
              <w:bottom w:val="single" w:sz="4" w:space="0" w:color="000000"/>
              <w:right w:val="single" w:sz="4" w:space="0" w:color="000000"/>
            </w:tcBorders>
            <w:vAlign w:val="center"/>
          </w:tcPr>
          <w:p w:rsidR="00CF5CE0" w:rsidRDefault="00CF5CE0" w:rsidP="00E5110D">
            <w:pPr>
              <w:widowControl/>
              <w:jc w:val="left"/>
              <w:rPr>
                <w:kern w:val="0"/>
                <w:szCs w:val="21"/>
              </w:rPr>
            </w:pPr>
            <w:r>
              <w:rPr>
                <w:rFonts w:hint="eastAsia"/>
                <w:kern w:val="0"/>
                <w:szCs w:val="21"/>
              </w:rPr>
              <w:t>68921165</w:t>
            </w:r>
          </w:p>
        </w:tc>
        <w:tc>
          <w:tcPr>
            <w:tcW w:w="720" w:type="dxa"/>
            <w:tcBorders>
              <w:top w:val="single" w:sz="4" w:space="0" w:color="000000"/>
              <w:left w:val="nil"/>
              <w:bottom w:val="single" w:sz="4" w:space="0" w:color="000000"/>
              <w:right w:val="single" w:sz="4" w:space="0" w:color="000000"/>
            </w:tcBorders>
            <w:vAlign w:val="center"/>
          </w:tcPr>
          <w:p w:rsidR="00CF5CE0" w:rsidRDefault="00CF5CE0" w:rsidP="00E5110D">
            <w:pPr>
              <w:widowControl/>
              <w:jc w:val="center"/>
              <w:rPr>
                <w:kern w:val="0"/>
                <w:szCs w:val="21"/>
              </w:rPr>
            </w:pPr>
            <w:r>
              <w:rPr>
                <w:rFonts w:ascii="宋体" w:hAnsi="宋体" w:hint="eastAsia"/>
                <w:kern w:val="0"/>
                <w:szCs w:val="21"/>
              </w:rPr>
              <w:t>邮件</w:t>
            </w:r>
          </w:p>
        </w:tc>
        <w:tc>
          <w:tcPr>
            <w:tcW w:w="2227" w:type="dxa"/>
            <w:tcBorders>
              <w:top w:val="single" w:sz="4" w:space="0" w:color="000000"/>
              <w:left w:val="nil"/>
              <w:bottom w:val="single" w:sz="4" w:space="0" w:color="000000"/>
              <w:right w:val="single" w:sz="4" w:space="0" w:color="000000"/>
            </w:tcBorders>
            <w:vAlign w:val="center"/>
          </w:tcPr>
          <w:p w:rsidR="00CF5CE0" w:rsidRDefault="00CF5CE0" w:rsidP="00E5110D">
            <w:pPr>
              <w:widowControl/>
              <w:jc w:val="left"/>
              <w:rPr>
                <w:spacing w:val="-6"/>
                <w:kern w:val="0"/>
                <w:szCs w:val="21"/>
              </w:rPr>
            </w:pPr>
            <w:r>
              <w:rPr>
                <w:rFonts w:hint="eastAsia"/>
                <w:spacing w:val="-6"/>
                <w:kern w:val="0"/>
                <w:szCs w:val="21"/>
              </w:rPr>
              <w:t>Shenyjun888@163.com</w:t>
            </w:r>
          </w:p>
        </w:tc>
      </w:tr>
    </w:tbl>
    <w:p w:rsidR="00CF5CE0" w:rsidRDefault="00CF5CE0" w:rsidP="00CF5CE0"/>
    <w:p w:rsidR="00CF5CE0" w:rsidRDefault="00CF5CE0">
      <w:pPr>
        <w:widowControl/>
        <w:jc w:val="left"/>
      </w:pPr>
      <w:r>
        <w:br w:type="page"/>
      </w:r>
    </w:p>
    <w:p w:rsidR="00CF5CE0" w:rsidRDefault="00CF5CE0" w:rsidP="00CF5CE0">
      <w:pPr>
        <w:jc w:val="center"/>
        <w:rPr>
          <w:b/>
          <w:sz w:val="40"/>
          <w:szCs w:val="32"/>
        </w:rPr>
      </w:pPr>
      <w:r>
        <w:rPr>
          <w:rFonts w:hint="eastAsia"/>
          <w:b/>
          <w:sz w:val="40"/>
          <w:szCs w:val="32"/>
        </w:rPr>
        <w:lastRenderedPageBreak/>
        <w:t>如东县企业有效技术（项目）需求征集表</w:t>
      </w:r>
    </w:p>
    <w:p w:rsidR="00CF5CE0" w:rsidRDefault="00CF5CE0" w:rsidP="00D00277">
      <w:pPr>
        <w:spacing w:beforeLines="50" w:afterLines="50"/>
      </w:pPr>
      <w:r>
        <w:rPr>
          <w:rFonts w:hint="eastAsia"/>
        </w:rPr>
        <w:t>填报单位：（盖章）</w:t>
      </w:r>
      <w:r>
        <w:rPr>
          <w:rFonts w:hint="eastAsia"/>
        </w:rPr>
        <w:t xml:space="preserve">  </w:t>
      </w:r>
      <w:r>
        <w:rPr>
          <w:rFonts w:hint="eastAsia"/>
        </w:rPr>
        <w:t>南通纬纶纺织有限公司</w:t>
      </w:r>
      <w:r>
        <w:rPr>
          <w:rFonts w:hint="eastAsia"/>
        </w:rPr>
        <w:t xml:space="preserve">        </w:t>
      </w:r>
      <w:r>
        <w:rPr>
          <w:rFonts w:hint="eastAsia"/>
        </w:rPr>
        <w:t>填报时间：</w:t>
      </w:r>
      <w:r>
        <w:rPr>
          <w:rFonts w:hint="eastAsia"/>
        </w:rPr>
        <w:t>2015</w:t>
      </w:r>
      <w:r>
        <w:rPr>
          <w:rFonts w:hint="eastAsia"/>
        </w:rPr>
        <w:t>年</w:t>
      </w:r>
      <w:r>
        <w:rPr>
          <w:rFonts w:hint="eastAsia"/>
        </w:rPr>
        <w:t xml:space="preserve"> 3</w:t>
      </w:r>
      <w:r>
        <w:rPr>
          <w:rFonts w:hint="eastAsia"/>
        </w:rPr>
        <w:t>月</w:t>
      </w:r>
      <w:r>
        <w:rPr>
          <w:rFonts w:hint="eastAsia"/>
        </w:rPr>
        <w:t xml:space="preserve"> 16</w:t>
      </w:r>
      <w:r>
        <w:rPr>
          <w:rFonts w:hint="eastAsia"/>
        </w:rPr>
        <w:t>日</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6"/>
        <w:gridCol w:w="1150"/>
        <w:gridCol w:w="791"/>
        <w:gridCol w:w="395"/>
        <w:gridCol w:w="688"/>
        <w:gridCol w:w="129"/>
        <w:gridCol w:w="1396"/>
        <w:gridCol w:w="397"/>
        <w:gridCol w:w="141"/>
        <w:gridCol w:w="920"/>
        <w:gridCol w:w="348"/>
        <w:gridCol w:w="327"/>
        <w:gridCol w:w="1762"/>
      </w:tblGrid>
      <w:tr w:rsidR="00CF5CE0" w:rsidTr="00E5110D">
        <w:trPr>
          <w:trHeight w:val="624"/>
          <w:jc w:val="center"/>
        </w:trPr>
        <w:tc>
          <w:tcPr>
            <w:tcW w:w="1076" w:type="dxa"/>
            <w:vAlign w:val="center"/>
          </w:tcPr>
          <w:p w:rsidR="00CF5CE0" w:rsidRDefault="00CF5CE0" w:rsidP="00E5110D">
            <w:pPr>
              <w:jc w:val="center"/>
              <w:rPr>
                <w:szCs w:val="21"/>
              </w:rPr>
            </w:pPr>
            <w:r>
              <w:rPr>
                <w:rFonts w:hint="eastAsia"/>
                <w:szCs w:val="21"/>
              </w:rPr>
              <w:t>项目名称</w:t>
            </w:r>
          </w:p>
        </w:tc>
        <w:tc>
          <w:tcPr>
            <w:tcW w:w="8444" w:type="dxa"/>
            <w:gridSpan w:val="12"/>
            <w:vAlign w:val="center"/>
          </w:tcPr>
          <w:p w:rsidR="00CF5CE0" w:rsidRDefault="00CF5CE0" w:rsidP="00E5110D">
            <w:pPr>
              <w:jc w:val="left"/>
              <w:rPr>
                <w:b/>
                <w:szCs w:val="21"/>
              </w:rPr>
            </w:pPr>
            <w:r>
              <w:rPr>
                <w:rFonts w:hint="eastAsia"/>
                <w:b/>
                <w:szCs w:val="21"/>
              </w:rPr>
              <w:t>新产品开发</w:t>
            </w:r>
          </w:p>
        </w:tc>
      </w:tr>
      <w:tr w:rsidR="00CF5CE0" w:rsidTr="00E5110D">
        <w:trPr>
          <w:trHeight w:val="624"/>
          <w:jc w:val="center"/>
        </w:trPr>
        <w:tc>
          <w:tcPr>
            <w:tcW w:w="1076" w:type="dxa"/>
            <w:vAlign w:val="center"/>
          </w:tcPr>
          <w:p w:rsidR="00CF5CE0" w:rsidRDefault="00CF5CE0" w:rsidP="00E5110D">
            <w:pPr>
              <w:jc w:val="center"/>
              <w:rPr>
                <w:szCs w:val="21"/>
              </w:rPr>
            </w:pPr>
            <w:r>
              <w:rPr>
                <w:rFonts w:hint="eastAsia"/>
                <w:szCs w:val="21"/>
              </w:rPr>
              <w:t>所在行业</w:t>
            </w:r>
          </w:p>
        </w:tc>
        <w:tc>
          <w:tcPr>
            <w:tcW w:w="1941" w:type="dxa"/>
            <w:gridSpan w:val="2"/>
            <w:vAlign w:val="center"/>
          </w:tcPr>
          <w:p w:rsidR="00CF5CE0" w:rsidRDefault="00CF5CE0" w:rsidP="00E5110D">
            <w:pPr>
              <w:jc w:val="center"/>
              <w:rPr>
                <w:szCs w:val="21"/>
              </w:rPr>
            </w:pPr>
            <w:r>
              <w:rPr>
                <w:rFonts w:hint="eastAsia"/>
                <w:szCs w:val="21"/>
              </w:rPr>
              <w:t>纺织业</w:t>
            </w:r>
          </w:p>
        </w:tc>
        <w:tc>
          <w:tcPr>
            <w:tcW w:w="1212" w:type="dxa"/>
            <w:gridSpan w:val="3"/>
            <w:vAlign w:val="center"/>
          </w:tcPr>
          <w:p w:rsidR="00CF5CE0" w:rsidRDefault="00CF5CE0" w:rsidP="00E5110D">
            <w:pPr>
              <w:jc w:val="center"/>
              <w:rPr>
                <w:szCs w:val="21"/>
              </w:rPr>
            </w:pPr>
            <w:r>
              <w:rPr>
                <w:rFonts w:hint="eastAsia"/>
                <w:szCs w:val="21"/>
              </w:rPr>
              <w:t>技术领域</w:t>
            </w:r>
          </w:p>
        </w:tc>
        <w:tc>
          <w:tcPr>
            <w:tcW w:w="1934" w:type="dxa"/>
            <w:gridSpan w:val="3"/>
            <w:vAlign w:val="center"/>
          </w:tcPr>
          <w:p w:rsidR="00CF5CE0" w:rsidRDefault="00CF5CE0" w:rsidP="00E5110D">
            <w:pPr>
              <w:jc w:val="center"/>
              <w:rPr>
                <w:szCs w:val="21"/>
              </w:rPr>
            </w:pPr>
            <w:r>
              <w:rPr>
                <w:rFonts w:hint="eastAsia"/>
                <w:szCs w:val="21"/>
              </w:rPr>
              <w:t>先进制造和自动化</w:t>
            </w:r>
          </w:p>
        </w:tc>
        <w:tc>
          <w:tcPr>
            <w:tcW w:w="1268" w:type="dxa"/>
            <w:gridSpan w:val="2"/>
            <w:vAlign w:val="center"/>
          </w:tcPr>
          <w:p w:rsidR="00CF5CE0" w:rsidRDefault="00CF5CE0" w:rsidP="00E5110D">
            <w:pPr>
              <w:jc w:val="center"/>
              <w:rPr>
                <w:szCs w:val="21"/>
              </w:rPr>
            </w:pPr>
            <w:r>
              <w:rPr>
                <w:rFonts w:hint="eastAsia"/>
                <w:szCs w:val="21"/>
              </w:rPr>
              <w:t>合作方式</w:t>
            </w:r>
          </w:p>
        </w:tc>
        <w:tc>
          <w:tcPr>
            <w:tcW w:w="2089" w:type="dxa"/>
            <w:gridSpan w:val="2"/>
            <w:vAlign w:val="center"/>
          </w:tcPr>
          <w:p w:rsidR="00CF5CE0" w:rsidRDefault="00CF5CE0" w:rsidP="00E5110D">
            <w:pPr>
              <w:jc w:val="center"/>
              <w:rPr>
                <w:szCs w:val="21"/>
              </w:rPr>
            </w:pPr>
            <w:r>
              <w:rPr>
                <w:rFonts w:hint="eastAsia"/>
                <w:szCs w:val="21"/>
              </w:rPr>
              <w:t>合作开发</w:t>
            </w:r>
          </w:p>
        </w:tc>
      </w:tr>
      <w:tr w:rsidR="00CF5CE0" w:rsidTr="00CF5CE0">
        <w:trPr>
          <w:trHeight w:val="2823"/>
          <w:jc w:val="center"/>
        </w:trPr>
        <w:tc>
          <w:tcPr>
            <w:tcW w:w="1076" w:type="dxa"/>
            <w:vAlign w:val="center"/>
          </w:tcPr>
          <w:p w:rsidR="00CF5CE0" w:rsidRDefault="00CF5CE0" w:rsidP="00E5110D">
            <w:pPr>
              <w:jc w:val="center"/>
              <w:rPr>
                <w:szCs w:val="21"/>
              </w:rPr>
            </w:pPr>
            <w:r>
              <w:rPr>
                <w:rFonts w:hint="eastAsia"/>
                <w:szCs w:val="21"/>
              </w:rPr>
              <w:t>需求简介</w:t>
            </w:r>
          </w:p>
        </w:tc>
        <w:tc>
          <w:tcPr>
            <w:tcW w:w="8444" w:type="dxa"/>
            <w:gridSpan w:val="12"/>
          </w:tcPr>
          <w:p w:rsidR="00CF5CE0" w:rsidRPr="00F61B7C" w:rsidRDefault="00CF5CE0" w:rsidP="00E5110D">
            <w:pPr>
              <w:rPr>
                <w:sz w:val="30"/>
                <w:szCs w:val="30"/>
              </w:rPr>
            </w:pPr>
            <w:r w:rsidRPr="00F61B7C">
              <w:rPr>
                <w:rFonts w:hint="eastAsia"/>
                <w:sz w:val="30"/>
                <w:szCs w:val="30"/>
              </w:rPr>
              <w:t>为了做好创新转型工作：</w:t>
            </w:r>
          </w:p>
          <w:p w:rsidR="00CF5CE0" w:rsidRPr="00F61B7C" w:rsidRDefault="00CF5CE0" w:rsidP="00E5110D">
            <w:pPr>
              <w:rPr>
                <w:sz w:val="30"/>
                <w:szCs w:val="30"/>
              </w:rPr>
            </w:pPr>
            <w:r w:rsidRPr="00F61B7C">
              <w:rPr>
                <w:rFonts w:hint="eastAsia"/>
                <w:sz w:val="30"/>
                <w:szCs w:val="30"/>
              </w:rPr>
              <w:t>1</w:t>
            </w:r>
            <w:r w:rsidRPr="00F61B7C">
              <w:rPr>
                <w:rFonts w:hint="eastAsia"/>
                <w:sz w:val="30"/>
                <w:szCs w:val="30"/>
              </w:rPr>
              <w:t>新型彩色纱线</w:t>
            </w:r>
          </w:p>
          <w:p w:rsidR="00CF5CE0" w:rsidRPr="00F61B7C" w:rsidRDefault="00CF5CE0" w:rsidP="00E5110D">
            <w:pPr>
              <w:rPr>
                <w:sz w:val="30"/>
                <w:szCs w:val="30"/>
              </w:rPr>
            </w:pPr>
            <w:r w:rsidRPr="00F61B7C">
              <w:rPr>
                <w:rFonts w:hint="eastAsia"/>
                <w:sz w:val="30"/>
                <w:szCs w:val="30"/>
              </w:rPr>
              <w:t>2</w:t>
            </w:r>
            <w:r w:rsidRPr="00F61B7C">
              <w:rPr>
                <w:rFonts w:hint="eastAsia"/>
                <w:sz w:val="30"/>
                <w:szCs w:val="30"/>
              </w:rPr>
              <w:t>新纤维组合纱线</w:t>
            </w:r>
          </w:p>
          <w:p w:rsidR="00CF5CE0" w:rsidRPr="00A50C01" w:rsidRDefault="00CF5CE0" w:rsidP="00E5110D">
            <w:pPr>
              <w:rPr>
                <w:szCs w:val="21"/>
              </w:rPr>
            </w:pPr>
            <w:r w:rsidRPr="00F61B7C">
              <w:rPr>
                <w:rFonts w:hint="eastAsia"/>
                <w:sz w:val="30"/>
                <w:szCs w:val="30"/>
              </w:rPr>
              <w:t>3</w:t>
            </w:r>
            <w:r w:rsidRPr="00F61B7C">
              <w:rPr>
                <w:rFonts w:hint="eastAsia"/>
                <w:sz w:val="30"/>
                <w:szCs w:val="30"/>
              </w:rPr>
              <w:t>新型节能节工自动化纺纱设备推介</w:t>
            </w:r>
          </w:p>
        </w:tc>
      </w:tr>
      <w:tr w:rsidR="00CF5CE0" w:rsidTr="00E5110D">
        <w:trPr>
          <w:trHeight w:val="4329"/>
          <w:jc w:val="center"/>
        </w:trPr>
        <w:tc>
          <w:tcPr>
            <w:tcW w:w="1076" w:type="dxa"/>
            <w:vAlign w:val="center"/>
          </w:tcPr>
          <w:p w:rsidR="00CF5CE0" w:rsidRDefault="00CF5CE0" w:rsidP="00E5110D">
            <w:pPr>
              <w:jc w:val="center"/>
              <w:rPr>
                <w:szCs w:val="21"/>
              </w:rPr>
            </w:pPr>
            <w:r>
              <w:rPr>
                <w:rFonts w:hint="eastAsia"/>
                <w:szCs w:val="21"/>
              </w:rPr>
              <w:t>企业简介</w:t>
            </w:r>
          </w:p>
        </w:tc>
        <w:tc>
          <w:tcPr>
            <w:tcW w:w="8444" w:type="dxa"/>
            <w:gridSpan w:val="12"/>
          </w:tcPr>
          <w:p w:rsidR="00CF5CE0" w:rsidRPr="009A4742" w:rsidRDefault="00CF5CE0" w:rsidP="00E5110D">
            <w:pPr>
              <w:spacing w:line="500" w:lineRule="exact"/>
              <w:ind w:firstLineChars="200" w:firstLine="420"/>
              <w:rPr>
                <w:szCs w:val="21"/>
              </w:rPr>
            </w:pPr>
            <w:r w:rsidRPr="009A4742">
              <w:rPr>
                <w:rFonts w:hint="eastAsia"/>
                <w:szCs w:val="21"/>
              </w:rPr>
              <w:t>南通纬纶纺织有限公司位于上海经济圈的南通市，创建于</w:t>
            </w:r>
            <w:r w:rsidRPr="009A4742">
              <w:rPr>
                <w:szCs w:val="21"/>
              </w:rPr>
              <w:t>1999</w:t>
            </w:r>
            <w:r w:rsidRPr="009A4742">
              <w:rPr>
                <w:rFonts w:hint="eastAsia"/>
                <w:szCs w:val="21"/>
              </w:rPr>
              <w:t>年</w:t>
            </w:r>
            <w:r w:rsidRPr="009A4742">
              <w:rPr>
                <w:szCs w:val="21"/>
              </w:rPr>
              <w:t>7</w:t>
            </w:r>
            <w:r w:rsidRPr="009A4742">
              <w:rPr>
                <w:rFonts w:hint="eastAsia"/>
                <w:szCs w:val="21"/>
              </w:rPr>
              <w:t>月，注册和生产基地在如东县河口镇中天工业园园中路，注册资金</w:t>
            </w:r>
            <w:r w:rsidRPr="009A4742">
              <w:rPr>
                <w:szCs w:val="21"/>
              </w:rPr>
              <w:t>4186</w:t>
            </w:r>
            <w:r w:rsidRPr="009A4742">
              <w:rPr>
                <w:rFonts w:hint="eastAsia"/>
                <w:szCs w:val="21"/>
              </w:rPr>
              <w:t>万元。经过十五年的努力，公司已发展成为苏中地区最大的精纺有色纱线企业、南通市农业产业化龙头企业、如东县纺织商会会长企业、南通市</w:t>
            </w:r>
            <w:r w:rsidRPr="009A4742">
              <w:rPr>
                <w:szCs w:val="21"/>
              </w:rPr>
              <w:t>500</w:t>
            </w:r>
            <w:r w:rsidRPr="009A4742">
              <w:rPr>
                <w:rFonts w:hint="eastAsia"/>
                <w:szCs w:val="21"/>
              </w:rPr>
              <w:t>强第</w:t>
            </w:r>
            <w:r w:rsidRPr="009A4742">
              <w:rPr>
                <w:szCs w:val="21"/>
              </w:rPr>
              <w:t>343</w:t>
            </w:r>
            <w:r w:rsidRPr="009A4742">
              <w:rPr>
                <w:rFonts w:hint="eastAsia"/>
                <w:szCs w:val="21"/>
              </w:rPr>
              <w:t>位、如东县</w:t>
            </w:r>
            <w:r w:rsidRPr="009A4742">
              <w:rPr>
                <w:szCs w:val="21"/>
              </w:rPr>
              <w:t>50</w:t>
            </w:r>
            <w:r w:rsidRPr="009A4742">
              <w:rPr>
                <w:rFonts w:hint="eastAsia"/>
                <w:szCs w:val="21"/>
              </w:rPr>
              <w:t>强第</w:t>
            </w:r>
            <w:r w:rsidRPr="009A4742">
              <w:rPr>
                <w:szCs w:val="21"/>
              </w:rPr>
              <w:t>33</w:t>
            </w:r>
            <w:r w:rsidRPr="009A4742">
              <w:rPr>
                <w:rFonts w:hint="eastAsia"/>
                <w:szCs w:val="21"/>
              </w:rPr>
              <w:t>位。参股上海“天之锦”品牌内衣制造，年产内衣</w:t>
            </w:r>
            <w:r w:rsidRPr="009A4742">
              <w:rPr>
                <w:szCs w:val="21"/>
              </w:rPr>
              <w:t>120</w:t>
            </w:r>
            <w:r w:rsidRPr="009A4742">
              <w:rPr>
                <w:rFonts w:hint="eastAsia"/>
                <w:szCs w:val="21"/>
              </w:rPr>
              <w:t>万套，年综合产值近三亿元。投资县农村商业银行、润通公司、参股并启动如东最大的超市——欧尚超市。已形成精梳棉、精梳有色纱线、新型气流纺纱一条龙产业链，有色纱线品牌实力在同行业居全国前</w:t>
            </w:r>
            <w:r w:rsidRPr="009A4742">
              <w:rPr>
                <w:szCs w:val="21"/>
              </w:rPr>
              <w:t>20</w:t>
            </w:r>
            <w:r w:rsidRPr="009A4742">
              <w:rPr>
                <w:rFonts w:hint="eastAsia"/>
                <w:szCs w:val="21"/>
              </w:rPr>
              <w:t>强。主要工艺流程为：染色棉→清花→梳棉→精梳→并粗→细纱→自动络筒机等现代先进设备，综合生产能力四万纱锭，色纺是环保新型纺纱工艺，是国内外近几年迅速发展的新型产品，如汉麻、木棉天然纤维等产品均是国家开发和鼓励产品。公司总占地面积近</w:t>
            </w:r>
            <w:r w:rsidRPr="009A4742">
              <w:rPr>
                <w:szCs w:val="21"/>
              </w:rPr>
              <w:t>100</w:t>
            </w:r>
            <w:r w:rsidRPr="009A4742">
              <w:rPr>
                <w:rFonts w:hint="eastAsia"/>
                <w:szCs w:val="21"/>
              </w:rPr>
              <w:t>亩、建筑面积</w:t>
            </w:r>
            <w:smartTag w:uri="urn:schemas-microsoft-com:office:smarttags" w:element="chmetcnv">
              <w:smartTagPr>
                <w:attr w:name="UnitName" w:val="平方米"/>
                <w:attr w:name="SourceValue" w:val="32160"/>
                <w:attr w:name="HasSpace" w:val="False"/>
                <w:attr w:name="Negative" w:val="False"/>
                <w:attr w:name="NumberType" w:val="1"/>
                <w:attr w:name="TCSC" w:val="0"/>
              </w:smartTagPr>
              <w:r w:rsidRPr="009A4742">
                <w:rPr>
                  <w:szCs w:val="21"/>
                </w:rPr>
                <w:t>32160</w:t>
              </w:r>
              <w:r w:rsidRPr="009A4742">
                <w:rPr>
                  <w:rFonts w:hint="eastAsia"/>
                  <w:szCs w:val="21"/>
                </w:rPr>
                <w:t>平方米</w:t>
              </w:r>
            </w:smartTag>
            <w:r w:rsidRPr="009A4742">
              <w:rPr>
                <w:rFonts w:hint="eastAsia"/>
                <w:szCs w:val="21"/>
              </w:rPr>
              <w:t>、工程技术人员</w:t>
            </w:r>
            <w:r w:rsidRPr="009A4742">
              <w:rPr>
                <w:szCs w:val="21"/>
              </w:rPr>
              <w:t>32</w:t>
            </w:r>
            <w:r w:rsidRPr="009A4742">
              <w:rPr>
                <w:rFonts w:hint="eastAsia"/>
                <w:szCs w:val="21"/>
              </w:rPr>
              <w:t>人、职工</w:t>
            </w:r>
            <w:r w:rsidRPr="009A4742">
              <w:rPr>
                <w:szCs w:val="21"/>
              </w:rPr>
              <w:t>400</w:t>
            </w:r>
            <w:r w:rsidRPr="009A4742">
              <w:rPr>
                <w:rFonts w:hint="eastAsia"/>
                <w:szCs w:val="21"/>
              </w:rPr>
              <w:t>多人、总资产近两亿元，已开发新产品</w:t>
            </w:r>
            <w:r w:rsidRPr="009A4742">
              <w:rPr>
                <w:szCs w:val="21"/>
              </w:rPr>
              <w:t>60</w:t>
            </w:r>
            <w:r w:rsidRPr="009A4742">
              <w:rPr>
                <w:rFonts w:hint="eastAsia"/>
                <w:szCs w:val="21"/>
              </w:rPr>
              <w:t>多个。</w:t>
            </w:r>
          </w:p>
          <w:p w:rsidR="00CF5CE0" w:rsidRPr="009A4742" w:rsidRDefault="00CF5CE0" w:rsidP="00E5110D">
            <w:pPr>
              <w:spacing w:line="500" w:lineRule="exact"/>
              <w:ind w:firstLineChars="200" w:firstLine="420"/>
              <w:rPr>
                <w:szCs w:val="21"/>
              </w:rPr>
            </w:pPr>
            <w:r w:rsidRPr="009A4742">
              <w:rPr>
                <w:rFonts w:hint="eastAsia"/>
                <w:szCs w:val="21"/>
              </w:rPr>
              <w:t>公司以科技创新、管理创优、做精做强的发展理念，年产“锦牛牌”精梳色纺纱</w:t>
            </w:r>
            <w:r w:rsidRPr="009A4742">
              <w:rPr>
                <w:szCs w:val="21"/>
              </w:rPr>
              <w:t>5000</w:t>
            </w:r>
            <w:r w:rsidRPr="009A4742">
              <w:rPr>
                <w:rFonts w:hint="eastAsia"/>
                <w:szCs w:val="21"/>
              </w:rPr>
              <w:t>多吨、气纺色纺纱</w:t>
            </w:r>
            <w:r w:rsidRPr="009A4742">
              <w:rPr>
                <w:szCs w:val="21"/>
              </w:rPr>
              <w:t>1000</w:t>
            </w:r>
            <w:r w:rsidRPr="009A4742">
              <w:rPr>
                <w:rFonts w:hint="eastAsia"/>
                <w:szCs w:val="21"/>
              </w:rPr>
              <w:t>多吨，产品获省著名商标。精梳色纺纱主要销往华孚控股集团、杉杉集团、海盐求新、广东万兴、广东万邦等知名品牌企业和欧美、日、韩、香港、东南亚地区。多次参加全国纱线面料展和法兰克福纺织纱线展，成功新建华东纱线网开展电子商务，使产品品牌形象更具竞争力，公司目前正筹建“融通仓”工程，为如东纺织服装业服务，进一步做强做大企业和地区纺织业。</w:t>
            </w:r>
          </w:p>
          <w:p w:rsidR="00CF5CE0" w:rsidRPr="009A4742" w:rsidRDefault="00CF5CE0" w:rsidP="00E5110D">
            <w:pPr>
              <w:spacing w:line="500" w:lineRule="exact"/>
              <w:ind w:firstLineChars="200" w:firstLine="420"/>
              <w:rPr>
                <w:szCs w:val="21"/>
              </w:rPr>
            </w:pPr>
            <w:r w:rsidRPr="009A4742">
              <w:rPr>
                <w:rFonts w:hint="eastAsia"/>
                <w:szCs w:val="21"/>
              </w:rPr>
              <w:lastRenderedPageBreak/>
              <w:t>公司创业十五年来，企业不断壮大，销售、利税、人均收入稳步上升，企业已成为全国色纺行业前</w:t>
            </w:r>
            <w:r w:rsidRPr="009A4742">
              <w:rPr>
                <w:szCs w:val="21"/>
              </w:rPr>
              <w:t>20</w:t>
            </w:r>
            <w:r w:rsidRPr="009A4742">
              <w:rPr>
                <w:rFonts w:hint="eastAsia"/>
                <w:szCs w:val="21"/>
              </w:rPr>
              <w:t>强。公司董事长冒国平两次被选为全国乡镇青年企业家协会副会长、如东县纺织商会会长，</w:t>
            </w:r>
            <w:r w:rsidRPr="009A4742">
              <w:rPr>
                <w:szCs w:val="21"/>
              </w:rPr>
              <w:t>2004</w:t>
            </w:r>
            <w:r w:rsidRPr="009A4742">
              <w:rPr>
                <w:rFonts w:hint="eastAsia"/>
                <w:szCs w:val="21"/>
              </w:rPr>
              <w:t>年被农业部和共青团中央授予“全国优秀青年乡镇企业家”荣誉称号，</w:t>
            </w:r>
            <w:r w:rsidRPr="009A4742">
              <w:rPr>
                <w:szCs w:val="21"/>
              </w:rPr>
              <w:t>2005</w:t>
            </w:r>
            <w:r w:rsidRPr="009A4742">
              <w:rPr>
                <w:rFonts w:hint="eastAsia"/>
                <w:szCs w:val="21"/>
              </w:rPr>
              <w:t>年团中央并授予“全国优秀乡镇青年企业家”荣誉称号，</w:t>
            </w:r>
            <w:r w:rsidRPr="009A4742">
              <w:rPr>
                <w:szCs w:val="21"/>
              </w:rPr>
              <w:t>2007</w:t>
            </w:r>
            <w:r w:rsidRPr="009A4742">
              <w:rPr>
                <w:rFonts w:hint="eastAsia"/>
                <w:szCs w:val="21"/>
              </w:rPr>
              <w:t>年企业被团中央评为“全国服务新农村建设百佳乡镇（民营）”企业，</w:t>
            </w:r>
            <w:r w:rsidRPr="009A4742">
              <w:rPr>
                <w:szCs w:val="21"/>
              </w:rPr>
              <w:t>2009</w:t>
            </w:r>
            <w:r w:rsidRPr="009A4742">
              <w:rPr>
                <w:rFonts w:hint="eastAsia"/>
                <w:szCs w:val="21"/>
              </w:rPr>
              <w:t>年冒国平被评为如东县十大杰出青年，</w:t>
            </w:r>
            <w:r w:rsidRPr="009A4742">
              <w:rPr>
                <w:szCs w:val="21"/>
              </w:rPr>
              <w:t>2010</w:t>
            </w:r>
            <w:r w:rsidRPr="009A4742">
              <w:rPr>
                <w:rFonts w:hint="eastAsia"/>
                <w:szCs w:val="21"/>
              </w:rPr>
              <w:t>—</w:t>
            </w:r>
            <w:r w:rsidRPr="009A4742">
              <w:rPr>
                <w:szCs w:val="21"/>
              </w:rPr>
              <w:t>2012</w:t>
            </w:r>
            <w:r w:rsidRPr="009A4742">
              <w:rPr>
                <w:rFonts w:hint="eastAsia"/>
                <w:szCs w:val="21"/>
              </w:rPr>
              <w:t>年被评为如东星级企业家，</w:t>
            </w:r>
            <w:r w:rsidRPr="009A4742">
              <w:rPr>
                <w:szCs w:val="21"/>
              </w:rPr>
              <w:t>2013</w:t>
            </w:r>
            <w:r w:rsidRPr="009A4742">
              <w:rPr>
                <w:rFonts w:hint="eastAsia"/>
                <w:szCs w:val="21"/>
              </w:rPr>
              <w:t>年被评为南通市劳动模范，市民营企业十佳企业家，</w:t>
            </w:r>
            <w:r w:rsidRPr="009A4742">
              <w:rPr>
                <w:szCs w:val="21"/>
              </w:rPr>
              <w:t>201</w:t>
            </w:r>
            <w:r>
              <w:rPr>
                <w:rFonts w:hint="eastAsia"/>
                <w:szCs w:val="21"/>
              </w:rPr>
              <w:t>4</w:t>
            </w:r>
            <w:r w:rsidRPr="009A4742">
              <w:rPr>
                <w:rFonts w:hint="eastAsia"/>
                <w:szCs w:val="21"/>
              </w:rPr>
              <w:t>年公司应税销售和纳税居纳税五十强第</w:t>
            </w:r>
            <w:r w:rsidRPr="009A4742">
              <w:rPr>
                <w:szCs w:val="21"/>
              </w:rPr>
              <w:t>41</w:t>
            </w:r>
            <w:r w:rsidRPr="009A4742">
              <w:rPr>
                <w:rFonts w:hint="eastAsia"/>
                <w:szCs w:val="21"/>
              </w:rPr>
              <w:t>位，年年被评为</w:t>
            </w:r>
            <w:r w:rsidRPr="009A4742">
              <w:rPr>
                <w:szCs w:val="21"/>
              </w:rPr>
              <w:t>AAA</w:t>
            </w:r>
            <w:r w:rsidRPr="009A4742">
              <w:rPr>
                <w:rFonts w:hint="eastAsia"/>
                <w:szCs w:val="21"/>
              </w:rPr>
              <w:t>重合同守信用单位。公司董事长冒国平为高级经济师、高级民营企业管理师。</w:t>
            </w:r>
          </w:p>
          <w:p w:rsidR="00CF5CE0" w:rsidRPr="009A4742" w:rsidRDefault="00CF5CE0" w:rsidP="00E5110D">
            <w:pPr>
              <w:spacing w:line="500" w:lineRule="exact"/>
              <w:ind w:firstLineChars="200" w:firstLine="420"/>
              <w:rPr>
                <w:szCs w:val="21"/>
              </w:rPr>
            </w:pPr>
            <w:r w:rsidRPr="009A4742">
              <w:rPr>
                <w:rFonts w:hint="eastAsia"/>
                <w:szCs w:val="21"/>
              </w:rPr>
              <w:t>南通纬纶纺织有限公司是长三角经济区新兴高科技纺织行业升起的一颗明珠，公司坚持“客户崇敬、职工自豪、社会信赖”的经营理念，坚持“以人为本、做强做大、引领一流”的发展理念。在三年以内将投入</w:t>
            </w:r>
            <w:r w:rsidRPr="009A4742">
              <w:rPr>
                <w:szCs w:val="21"/>
              </w:rPr>
              <w:t>3000</w:t>
            </w:r>
            <w:r w:rsidRPr="009A4742">
              <w:rPr>
                <w:rFonts w:hint="eastAsia"/>
                <w:szCs w:val="21"/>
              </w:rPr>
              <w:t>万元，进行技术改造、设备更新、人员培训，提升生产设备的档次和人员素质，跻身我国最现代化纺纱的前沿阵地，自主开发新产品，创立优质品牌产品和名牌产品。目前已通过</w:t>
            </w:r>
            <w:r w:rsidRPr="009A4742">
              <w:rPr>
                <w:szCs w:val="21"/>
              </w:rPr>
              <w:t>ISO9001</w:t>
            </w:r>
            <w:r w:rsidRPr="009A4742">
              <w:rPr>
                <w:rFonts w:hint="eastAsia"/>
                <w:szCs w:val="21"/>
              </w:rPr>
              <w:t>验收、</w:t>
            </w:r>
            <w:r w:rsidRPr="009A4742">
              <w:rPr>
                <w:szCs w:val="21"/>
              </w:rPr>
              <w:t>ISO14000</w:t>
            </w:r>
            <w:r w:rsidRPr="009A4742">
              <w:rPr>
                <w:rFonts w:hint="eastAsia"/>
                <w:szCs w:val="21"/>
              </w:rPr>
              <w:t>验收、计量验收、标准化验收，成功创县、市、省名牌产品和著名商标企业、省中小科技企业，有了木棉专利项目。公司实行品牌战略，提升企业核心竞争力。</w:t>
            </w:r>
          </w:p>
          <w:p w:rsidR="00CF5CE0" w:rsidRPr="009A4742" w:rsidRDefault="00CF5CE0" w:rsidP="00E5110D">
            <w:pPr>
              <w:spacing w:line="500" w:lineRule="exact"/>
              <w:ind w:firstLineChars="200" w:firstLine="420"/>
              <w:rPr>
                <w:szCs w:val="21"/>
              </w:rPr>
            </w:pPr>
            <w:r w:rsidRPr="009A4742">
              <w:rPr>
                <w:rFonts w:hint="eastAsia"/>
                <w:szCs w:val="21"/>
              </w:rPr>
              <w:t>公司以人为本、以德聚才。对职工实行了各项保险、工龄工资、生日礼品、节日礼品等二十项爱民措施，连续数年无劳资矛盾，职工流动率在</w:t>
            </w:r>
            <w:r w:rsidRPr="009A4742">
              <w:rPr>
                <w:szCs w:val="21"/>
              </w:rPr>
              <w:t>3%</w:t>
            </w:r>
            <w:r w:rsidRPr="009A4742">
              <w:rPr>
                <w:rFonts w:hint="eastAsia"/>
                <w:szCs w:val="21"/>
              </w:rPr>
              <w:t>以内，国际国内现代设备</w:t>
            </w:r>
            <w:r w:rsidRPr="009A4742">
              <w:rPr>
                <w:szCs w:val="21"/>
              </w:rPr>
              <w:t>80%</w:t>
            </w:r>
            <w:r w:rsidRPr="009A4742">
              <w:rPr>
                <w:rFonts w:hint="eastAsia"/>
                <w:szCs w:val="21"/>
              </w:rPr>
              <w:t>，职工培训率</w:t>
            </w:r>
            <w:r w:rsidRPr="009A4742">
              <w:rPr>
                <w:szCs w:val="21"/>
              </w:rPr>
              <w:t>100%</w:t>
            </w:r>
            <w:r w:rsidRPr="009A4742">
              <w:rPr>
                <w:rFonts w:hint="eastAsia"/>
                <w:szCs w:val="21"/>
              </w:rPr>
              <w:t>。公司实施“为社会创造财富、为客户创造价值、为职工创造福利、为企业创造未来”企业理念，努力创建花园式企业、科技型企业、纳税先进企业、县市和谐企业。在五年内有望达到年销售六个亿，利税</w:t>
            </w:r>
            <w:r w:rsidRPr="009A4742">
              <w:rPr>
                <w:szCs w:val="21"/>
              </w:rPr>
              <w:t>5000</w:t>
            </w:r>
            <w:r w:rsidRPr="009A4742">
              <w:rPr>
                <w:rFonts w:hint="eastAsia"/>
                <w:szCs w:val="21"/>
              </w:rPr>
              <w:t>万，为地方为国家作出新的贡献。</w:t>
            </w:r>
          </w:p>
          <w:p w:rsidR="00CF5CE0" w:rsidRDefault="00CF5CE0" w:rsidP="00E5110D">
            <w:pPr>
              <w:rPr>
                <w:szCs w:val="21"/>
              </w:rPr>
            </w:pPr>
          </w:p>
        </w:tc>
      </w:tr>
      <w:tr w:rsidR="00CF5CE0" w:rsidTr="00E5110D">
        <w:trPr>
          <w:trHeight w:val="624"/>
          <w:jc w:val="center"/>
        </w:trPr>
        <w:tc>
          <w:tcPr>
            <w:tcW w:w="1076" w:type="dxa"/>
            <w:vMerge w:val="restart"/>
            <w:vAlign w:val="center"/>
          </w:tcPr>
          <w:p w:rsidR="00CF5CE0" w:rsidRDefault="00CF5CE0" w:rsidP="00E5110D">
            <w:pPr>
              <w:jc w:val="center"/>
              <w:rPr>
                <w:szCs w:val="21"/>
              </w:rPr>
            </w:pPr>
            <w:r>
              <w:rPr>
                <w:rFonts w:hint="eastAsia"/>
                <w:szCs w:val="21"/>
              </w:rPr>
              <w:lastRenderedPageBreak/>
              <w:t>企业联系方式</w:t>
            </w:r>
          </w:p>
        </w:tc>
        <w:tc>
          <w:tcPr>
            <w:tcW w:w="1150" w:type="dxa"/>
            <w:vAlign w:val="center"/>
          </w:tcPr>
          <w:p w:rsidR="00CF5CE0" w:rsidRDefault="00CF5CE0" w:rsidP="00E5110D">
            <w:pPr>
              <w:jc w:val="center"/>
              <w:rPr>
                <w:szCs w:val="21"/>
              </w:rPr>
            </w:pPr>
            <w:r>
              <w:rPr>
                <w:rFonts w:hint="eastAsia"/>
                <w:szCs w:val="21"/>
              </w:rPr>
              <w:t>企业名称</w:t>
            </w:r>
          </w:p>
        </w:tc>
        <w:tc>
          <w:tcPr>
            <w:tcW w:w="4857" w:type="dxa"/>
            <w:gridSpan w:val="8"/>
            <w:vAlign w:val="center"/>
          </w:tcPr>
          <w:p w:rsidR="00CF5CE0" w:rsidRDefault="00CF5CE0" w:rsidP="00E5110D">
            <w:pPr>
              <w:jc w:val="left"/>
              <w:rPr>
                <w:szCs w:val="21"/>
              </w:rPr>
            </w:pPr>
            <w:r>
              <w:rPr>
                <w:rFonts w:hint="eastAsia"/>
              </w:rPr>
              <w:t>南通纬纶纺织有限公司</w:t>
            </w:r>
            <w:r>
              <w:rPr>
                <w:rFonts w:hint="eastAsia"/>
              </w:rPr>
              <w:t xml:space="preserve">  </w:t>
            </w:r>
          </w:p>
        </w:tc>
        <w:tc>
          <w:tcPr>
            <w:tcW w:w="675" w:type="dxa"/>
            <w:gridSpan w:val="2"/>
            <w:vAlign w:val="center"/>
          </w:tcPr>
          <w:p w:rsidR="00CF5CE0" w:rsidRDefault="00CF5CE0" w:rsidP="00E5110D">
            <w:pPr>
              <w:jc w:val="center"/>
              <w:rPr>
                <w:szCs w:val="21"/>
              </w:rPr>
            </w:pPr>
            <w:r>
              <w:rPr>
                <w:rFonts w:hint="eastAsia"/>
                <w:szCs w:val="21"/>
              </w:rPr>
              <w:t>法人代表</w:t>
            </w:r>
          </w:p>
        </w:tc>
        <w:tc>
          <w:tcPr>
            <w:tcW w:w="1762" w:type="dxa"/>
            <w:vAlign w:val="center"/>
          </w:tcPr>
          <w:p w:rsidR="00CF5CE0" w:rsidRDefault="00CF5CE0" w:rsidP="00E5110D">
            <w:pPr>
              <w:jc w:val="left"/>
              <w:rPr>
                <w:szCs w:val="21"/>
              </w:rPr>
            </w:pPr>
            <w:r>
              <w:rPr>
                <w:rFonts w:hint="eastAsia"/>
                <w:szCs w:val="21"/>
              </w:rPr>
              <w:t>冒国平</w:t>
            </w:r>
          </w:p>
        </w:tc>
      </w:tr>
      <w:tr w:rsidR="00CF5CE0" w:rsidTr="00E5110D">
        <w:trPr>
          <w:trHeight w:val="624"/>
          <w:jc w:val="center"/>
        </w:trPr>
        <w:tc>
          <w:tcPr>
            <w:tcW w:w="1076" w:type="dxa"/>
            <w:vMerge/>
          </w:tcPr>
          <w:p w:rsidR="00CF5CE0" w:rsidRDefault="00CF5CE0" w:rsidP="00E5110D">
            <w:pPr>
              <w:jc w:val="center"/>
              <w:rPr>
                <w:szCs w:val="21"/>
              </w:rPr>
            </w:pPr>
          </w:p>
        </w:tc>
        <w:tc>
          <w:tcPr>
            <w:tcW w:w="1150" w:type="dxa"/>
            <w:vAlign w:val="center"/>
          </w:tcPr>
          <w:p w:rsidR="00CF5CE0" w:rsidRDefault="00CF5CE0" w:rsidP="00E5110D">
            <w:pPr>
              <w:jc w:val="center"/>
              <w:rPr>
                <w:szCs w:val="21"/>
              </w:rPr>
            </w:pPr>
            <w:r>
              <w:rPr>
                <w:rFonts w:hint="eastAsia"/>
                <w:szCs w:val="21"/>
              </w:rPr>
              <w:t>企业地址</w:t>
            </w:r>
          </w:p>
        </w:tc>
        <w:tc>
          <w:tcPr>
            <w:tcW w:w="3399" w:type="dxa"/>
            <w:gridSpan w:val="5"/>
            <w:vAlign w:val="center"/>
          </w:tcPr>
          <w:p w:rsidR="00CF5CE0" w:rsidRPr="00F61B7C" w:rsidRDefault="00CF5CE0" w:rsidP="00E5110D">
            <w:pPr>
              <w:widowControl/>
              <w:jc w:val="left"/>
              <w:rPr>
                <w:sz w:val="18"/>
                <w:szCs w:val="18"/>
              </w:rPr>
            </w:pPr>
            <w:r w:rsidRPr="00F61B7C">
              <w:rPr>
                <w:sz w:val="18"/>
                <w:szCs w:val="18"/>
              </w:rPr>
              <w:t>如东县河口镇中天工业园园中路</w:t>
            </w:r>
            <w:r w:rsidRPr="00F61B7C">
              <w:rPr>
                <w:sz w:val="18"/>
                <w:szCs w:val="18"/>
              </w:rPr>
              <w:t>18</w:t>
            </w:r>
            <w:r w:rsidRPr="00F61B7C">
              <w:rPr>
                <w:sz w:val="18"/>
                <w:szCs w:val="18"/>
              </w:rPr>
              <w:t>号</w:t>
            </w:r>
            <w:r w:rsidRPr="00F61B7C">
              <w:rPr>
                <w:sz w:val="18"/>
                <w:szCs w:val="18"/>
              </w:rPr>
              <w:t xml:space="preserve">  </w:t>
            </w:r>
          </w:p>
        </w:tc>
        <w:tc>
          <w:tcPr>
            <w:tcW w:w="397" w:type="dxa"/>
            <w:vAlign w:val="center"/>
          </w:tcPr>
          <w:p w:rsidR="00CF5CE0" w:rsidRDefault="00CF5CE0" w:rsidP="00E5110D">
            <w:pPr>
              <w:jc w:val="center"/>
              <w:rPr>
                <w:szCs w:val="21"/>
              </w:rPr>
            </w:pPr>
            <w:r>
              <w:rPr>
                <w:rFonts w:hint="eastAsia"/>
                <w:szCs w:val="21"/>
              </w:rPr>
              <w:t>邮编</w:t>
            </w:r>
          </w:p>
        </w:tc>
        <w:tc>
          <w:tcPr>
            <w:tcW w:w="1061" w:type="dxa"/>
            <w:gridSpan w:val="2"/>
            <w:vAlign w:val="center"/>
          </w:tcPr>
          <w:p w:rsidR="00CF5CE0" w:rsidRDefault="00CF5CE0" w:rsidP="00E5110D">
            <w:pPr>
              <w:jc w:val="left"/>
              <w:rPr>
                <w:szCs w:val="21"/>
              </w:rPr>
            </w:pPr>
            <w:r>
              <w:rPr>
                <w:rFonts w:hint="eastAsia"/>
                <w:szCs w:val="21"/>
              </w:rPr>
              <w:t>226400</w:t>
            </w:r>
          </w:p>
        </w:tc>
        <w:tc>
          <w:tcPr>
            <w:tcW w:w="675" w:type="dxa"/>
            <w:gridSpan w:val="2"/>
            <w:vAlign w:val="center"/>
          </w:tcPr>
          <w:p w:rsidR="00CF5CE0" w:rsidRDefault="00CF5CE0" w:rsidP="00E5110D">
            <w:pPr>
              <w:jc w:val="center"/>
              <w:rPr>
                <w:szCs w:val="21"/>
              </w:rPr>
            </w:pPr>
            <w:r>
              <w:rPr>
                <w:rFonts w:hint="eastAsia"/>
                <w:szCs w:val="21"/>
              </w:rPr>
              <w:t>网址</w:t>
            </w:r>
          </w:p>
        </w:tc>
        <w:tc>
          <w:tcPr>
            <w:tcW w:w="1762" w:type="dxa"/>
            <w:vAlign w:val="center"/>
          </w:tcPr>
          <w:p w:rsidR="00CF5CE0" w:rsidRDefault="00CF5CE0" w:rsidP="00E5110D">
            <w:pPr>
              <w:jc w:val="left"/>
              <w:rPr>
                <w:szCs w:val="21"/>
              </w:rPr>
            </w:pPr>
          </w:p>
        </w:tc>
      </w:tr>
      <w:tr w:rsidR="00CF5CE0" w:rsidTr="00E5110D">
        <w:trPr>
          <w:trHeight w:val="624"/>
          <w:jc w:val="center"/>
        </w:trPr>
        <w:tc>
          <w:tcPr>
            <w:tcW w:w="1076" w:type="dxa"/>
            <w:vMerge/>
          </w:tcPr>
          <w:p w:rsidR="00CF5CE0" w:rsidRDefault="00CF5CE0" w:rsidP="00E5110D">
            <w:pPr>
              <w:jc w:val="center"/>
              <w:rPr>
                <w:szCs w:val="21"/>
              </w:rPr>
            </w:pPr>
          </w:p>
        </w:tc>
        <w:tc>
          <w:tcPr>
            <w:tcW w:w="1150" w:type="dxa"/>
            <w:vAlign w:val="center"/>
          </w:tcPr>
          <w:p w:rsidR="00CF5CE0" w:rsidRDefault="00CF5CE0" w:rsidP="00E5110D">
            <w:pPr>
              <w:jc w:val="center"/>
              <w:rPr>
                <w:szCs w:val="21"/>
              </w:rPr>
            </w:pPr>
            <w:r>
              <w:rPr>
                <w:rFonts w:hint="eastAsia"/>
                <w:szCs w:val="21"/>
              </w:rPr>
              <w:t>联系人</w:t>
            </w:r>
          </w:p>
        </w:tc>
        <w:tc>
          <w:tcPr>
            <w:tcW w:w="1186" w:type="dxa"/>
            <w:gridSpan w:val="2"/>
            <w:vAlign w:val="center"/>
          </w:tcPr>
          <w:p w:rsidR="00CF5CE0" w:rsidRPr="00F61B7C" w:rsidRDefault="00CF5CE0" w:rsidP="00E5110D">
            <w:pPr>
              <w:jc w:val="left"/>
              <w:rPr>
                <w:szCs w:val="21"/>
              </w:rPr>
            </w:pPr>
            <w:r w:rsidRPr="00F61B7C">
              <w:rPr>
                <w:rFonts w:hint="eastAsia"/>
                <w:szCs w:val="21"/>
              </w:rPr>
              <w:t>钱德森</w:t>
            </w:r>
          </w:p>
        </w:tc>
        <w:tc>
          <w:tcPr>
            <w:tcW w:w="688" w:type="dxa"/>
            <w:vAlign w:val="center"/>
          </w:tcPr>
          <w:p w:rsidR="00CF5CE0" w:rsidRDefault="00CF5CE0" w:rsidP="00E5110D">
            <w:pPr>
              <w:jc w:val="center"/>
              <w:rPr>
                <w:szCs w:val="21"/>
              </w:rPr>
            </w:pPr>
            <w:r>
              <w:rPr>
                <w:rFonts w:hint="eastAsia"/>
                <w:szCs w:val="21"/>
              </w:rPr>
              <w:t>电话</w:t>
            </w:r>
          </w:p>
        </w:tc>
        <w:tc>
          <w:tcPr>
            <w:tcW w:w="1525" w:type="dxa"/>
            <w:gridSpan w:val="2"/>
            <w:vAlign w:val="center"/>
          </w:tcPr>
          <w:p w:rsidR="00CF5CE0" w:rsidRPr="00F61B7C" w:rsidRDefault="00CF5CE0" w:rsidP="00E5110D">
            <w:pPr>
              <w:jc w:val="left"/>
              <w:rPr>
                <w:szCs w:val="21"/>
              </w:rPr>
            </w:pPr>
            <w:r w:rsidRPr="00F61B7C">
              <w:rPr>
                <w:szCs w:val="21"/>
              </w:rPr>
              <w:t>13584617458</w:t>
            </w:r>
          </w:p>
        </w:tc>
        <w:tc>
          <w:tcPr>
            <w:tcW w:w="397" w:type="dxa"/>
            <w:vAlign w:val="center"/>
          </w:tcPr>
          <w:p w:rsidR="00CF5CE0" w:rsidRDefault="00CF5CE0" w:rsidP="00E5110D">
            <w:pPr>
              <w:jc w:val="center"/>
              <w:rPr>
                <w:szCs w:val="21"/>
              </w:rPr>
            </w:pPr>
            <w:r>
              <w:rPr>
                <w:rFonts w:hint="eastAsia"/>
                <w:szCs w:val="21"/>
              </w:rPr>
              <w:t>传真</w:t>
            </w:r>
          </w:p>
        </w:tc>
        <w:tc>
          <w:tcPr>
            <w:tcW w:w="1061" w:type="dxa"/>
            <w:gridSpan w:val="2"/>
            <w:vAlign w:val="center"/>
          </w:tcPr>
          <w:p w:rsidR="00CF5CE0" w:rsidRDefault="00CF5CE0" w:rsidP="00E5110D">
            <w:pPr>
              <w:jc w:val="left"/>
              <w:rPr>
                <w:szCs w:val="21"/>
              </w:rPr>
            </w:pPr>
          </w:p>
        </w:tc>
        <w:tc>
          <w:tcPr>
            <w:tcW w:w="675" w:type="dxa"/>
            <w:gridSpan w:val="2"/>
            <w:vAlign w:val="center"/>
          </w:tcPr>
          <w:p w:rsidR="00CF5CE0" w:rsidRDefault="00CF5CE0" w:rsidP="00E5110D">
            <w:pPr>
              <w:jc w:val="center"/>
              <w:rPr>
                <w:szCs w:val="21"/>
              </w:rPr>
            </w:pPr>
            <w:r>
              <w:rPr>
                <w:rFonts w:hint="eastAsia"/>
                <w:szCs w:val="21"/>
              </w:rPr>
              <w:t>邮件</w:t>
            </w:r>
          </w:p>
        </w:tc>
        <w:tc>
          <w:tcPr>
            <w:tcW w:w="1762" w:type="dxa"/>
            <w:vAlign w:val="center"/>
          </w:tcPr>
          <w:p w:rsidR="00CF5CE0" w:rsidRDefault="00CF5CE0" w:rsidP="00E5110D">
            <w:pPr>
              <w:jc w:val="left"/>
              <w:rPr>
                <w:szCs w:val="21"/>
              </w:rPr>
            </w:pPr>
          </w:p>
        </w:tc>
      </w:tr>
    </w:tbl>
    <w:p w:rsidR="000C3B57" w:rsidRDefault="000C3B57" w:rsidP="000C3B57"/>
    <w:p w:rsidR="00CF5CE0" w:rsidRDefault="00CF5CE0">
      <w:pPr>
        <w:widowControl/>
        <w:jc w:val="left"/>
      </w:pPr>
      <w:r>
        <w:br w:type="page"/>
      </w:r>
    </w:p>
    <w:p w:rsidR="00CF5CE0" w:rsidRDefault="00CF5CE0" w:rsidP="00CF5CE0">
      <w:pPr>
        <w:jc w:val="center"/>
        <w:rPr>
          <w:b/>
          <w:sz w:val="40"/>
          <w:szCs w:val="32"/>
        </w:rPr>
      </w:pPr>
      <w:r>
        <w:rPr>
          <w:rFonts w:hint="eastAsia"/>
          <w:b/>
          <w:sz w:val="40"/>
          <w:szCs w:val="32"/>
        </w:rPr>
        <w:lastRenderedPageBreak/>
        <w:t>如东县企业有效技术（项目）需求征集表</w:t>
      </w:r>
    </w:p>
    <w:p w:rsidR="00CF5CE0" w:rsidRDefault="00CF5CE0" w:rsidP="00D00277">
      <w:pPr>
        <w:spacing w:beforeLines="50" w:afterLines="50"/>
      </w:pPr>
      <w:r>
        <w:rPr>
          <w:rFonts w:hint="eastAsia"/>
        </w:rPr>
        <w:t>填报单位：（盖章）</w:t>
      </w:r>
      <w:r>
        <w:rPr>
          <w:rFonts w:hint="eastAsia"/>
        </w:rPr>
        <w:t xml:space="preserve">   </w:t>
      </w:r>
      <w:r>
        <w:rPr>
          <w:rFonts w:hint="eastAsia"/>
        </w:rPr>
        <w:t>南通香地生物有限公司</w:t>
      </w:r>
      <w:r>
        <w:rPr>
          <w:rFonts w:hint="eastAsia"/>
        </w:rPr>
        <w:t xml:space="preserve">                    </w:t>
      </w:r>
      <w:r>
        <w:rPr>
          <w:rFonts w:hint="eastAsia"/>
        </w:rPr>
        <w:t>填报时间：</w:t>
      </w:r>
      <w:r>
        <w:rPr>
          <w:rFonts w:hint="eastAsia"/>
        </w:rPr>
        <w:t>2015</w:t>
      </w:r>
      <w:r>
        <w:rPr>
          <w:rFonts w:hint="eastAsia"/>
        </w:rPr>
        <w:t>年</w:t>
      </w:r>
      <w:r>
        <w:rPr>
          <w:rFonts w:hint="eastAsia"/>
        </w:rPr>
        <w:t>3</w:t>
      </w:r>
      <w:r>
        <w:rPr>
          <w:rFonts w:hint="eastAsia"/>
        </w:rPr>
        <w:t>月</w:t>
      </w:r>
      <w:r>
        <w:rPr>
          <w:rFonts w:hint="eastAsia"/>
        </w:rPr>
        <w:t xml:space="preserve"> 17</w:t>
      </w:r>
      <w:r>
        <w:rPr>
          <w:rFonts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6"/>
        <w:gridCol w:w="1150"/>
        <w:gridCol w:w="791"/>
        <w:gridCol w:w="395"/>
        <w:gridCol w:w="688"/>
        <w:gridCol w:w="129"/>
        <w:gridCol w:w="1114"/>
        <w:gridCol w:w="679"/>
        <w:gridCol w:w="141"/>
        <w:gridCol w:w="920"/>
        <w:gridCol w:w="348"/>
        <w:gridCol w:w="327"/>
        <w:gridCol w:w="1762"/>
      </w:tblGrid>
      <w:tr w:rsidR="00CF5CE0" w:rsidTr="00E5110D">
        <w:trPr>
          <w:trHeight w:val="624"/>
          <w:jc w:val="center"/>
        </w:trPr>
        <w:tc>
          <w:tcPr>
            <w:tcW w:w="1076" w:type="dxa"/>
            <w:vAlign w:val="center"/>
          </w:tcPr>
          <w:p w:rsidR="00CF5CE0" w:rsidRDefault="00CF5CE0" w:rsidP="00E5110D">
            <w:pPr>
              <w:jc w:val="center"/>
              <w:rPr>
                <w:szCs w:val="21"/>
              </w:rPr>
            </w:pPr>
            <w:r>
              <w:rPr>
                <w:rFonts w:hint="eastAsia"/>
                <w:szCs w:val="21"/>
              </w:rPr>
              <w:t>项目名称</w:t>
            </w:r>
          </w:p>
        </w:tc>
        <w:tc>
          <w:tcPr>
            <w:tcW w:w="8444" w:type="dxa"/>
            <w:gridSpan w:val="12"/>
            <w:vAlign w:val="center"/>
          </w:tcPr>
          <w:p w:rsidR="00CF5CE0" w:rsidRDefault="00CF5CE0" w:rsidP="00E5110D">
            <w:pPr>
              <w:jc w:val="left"/>
              <w:rPr>
                <w:b/>
                <w:szCs w:val="21"/>
              </w:rPr>
            </w:pPr>
            <w:r>
              <w:rPr>
                <w:rFonts w:hint="eastAsia"/>
                <w:b/>
                <w:szCs w:val="21"/>
              </w:rPr>
              <w:t>核苷酸生产工艺</w:t>
            </w:r>
          </w:p>
        </w:tc>
      </w:tr>
      <w:tr w:rsidR="00CF5CE0" w:rsidTr="00E5110D">
        <w:trPr>
          <w:trHeight w:val="624"/>
          <w:jc w:val="center"/>
        </w:trPr>
        <w:tc>
          <w:tcPr>
            <w:tcW w:w="1076" w:type="dxa"/>
            <w:vAlign w:val="center"/>
          </w:tcPr>
          <w:p w:rsidR="00CF5CE0" w:rsidRDefault="00CF5CE0" w:rsidP="00E5110D">
            <w:pPr>
              <w:jc w:val="center"/>
              <w:rPr>
                <w:szCs w:val="21"/>
              </w:rPr>
            </w:pPr>
            <w:r>
              <w:rPr>
                <w:rFonts w:hint="eastAsia"/>
                <w:szCs w:val="21"/>
              </w:rPr>
              <w:t>所在行业</w:t>
            </w:r>
          </w:p>
        </w:tc>
        <w:tc>
          <w:tcPr>
            <w:tcW w:w="1941" w:type="dxa"/>
            <w:gridSpan w:val="2"/>
            <w:vAlign w:val="center"/>
          </w:tcPr>
          <w:p w:rsidR="00CF5CE0" w:rsidRDefault="00CF5CE0" w:rsidP="00E5110D">
            <w:pPr>
              <w:jc w:val="center"/>
              <w:rPr>
                <w:szCs w:val="21"/>
              </w:rPr>
            </w:pPr>
            <w:r>
              <w:rPr>
                <w:rFonts w:hint="eastAsia"/>
                <w:szCs w:val="21"/>
              </w:rPr>
              <w:t>制造业</w:t>
            </w:r>
          </w:p>
        </w:tc>
        <w:tc>
          <w:tcPr>
            <w:tcW w:w="1212" w:type="dxa"/>
            <w:gridSpan w:val="3"/>
            <w:vAlign w:val="center"/>
          </w:tcPr>
          <w:p w:rsidR="00CF5CE0" w:rsidRDefault="00CF5CE0" w:rsidP="00E5110D">
            <w:pPr>
              <w:jc w:val="center"/>
              <w:rPr>
                <w:szCs w:val="21"/>
              </w:rPr>
            </w:pPr>
            <w:r>
              <w:rPr>
                <w:rFonts w:hint="eastAsia"/>
                <w:szCs w:val="21"/>
              </w:rPr>
              <w:t>技术领域</w:t>
            </w:r>
          </w:p>
        </w:tc>
        <w:tc>
          <w:tcPr>
            <w:tcW w:w="1934" w:type="dxa"/>
            <w:gridSpan w:val="3"/>
            <w:vAlign w:val="center"/>
          </w:tcPr>
          <w:p w:rsidR="00CF5CE0" w:rsidRDefault="00CF5CE0" w:rsidP="00E5110D">
            <w:pPr>
              <w:jc w:val="center"/>
              <w:rPr>
                <w:szCs w:val="21"/>
              </w:rPr>
            </w:pPr>
            <w:r>
              <w:rPr>
                <w:rFonts w:hint="eastAsia"/>
                <w:szCs w:val="21"/>
              </w:rPr>
              <w:t>生物医药</w:t>
            </w:r>
          </w:p>
        </w:tc>
        <w:tc>
          <w:tcPr>
            <w:tcW w:w="1268" w:type="dxa"/>
            <w:gridSpan w:val="2"/>
            <w:vAlign w:val="center"/>
          </w:tcPr>
          <w:p w:rsidR="00CF5CE0" w:rsidRDefault="00CF5CE0" w:rsidP="00E5110D">
            <w:pPr>
              <w:jc w:val="center"/>
              <w:rPr>
                <w:szCs w:val="21"/>
              </w:rPr>
            </w:pPr>
            <w:r>
              <w:rPr>
                <w:rFonts w:hint="eastAsia"/>
                <w:szCs w:val="21"/>
              </w:rPr>
              <w:t>合作方式</w:t>
            </w:r>
          </w:p>
        </w:tc>
        <w:tc>
          <w:tcPr>
            <w:tcW w:w="2089" w:type="dxa"/>
            <w:gridSpan w:val="2"/>
            <w:vAlign w:val="center"/>
          </w:tcPr>
          <w:p w:rsidR="00CF5CE0" w:rsidRDefault="00CF5CE0" w:rsidP="00E5110D">
            <w:pPr>
              <w:jc w:val="center"/>
              <w:rPr>
                <w:szCs w:val="21"/>
              </w:rPr>
            </w:pPr>
            <w:r w:rsidRPr="00813DBB">
              <w:rPr>
                <w:rFonts w:hint="eastAsia"/>
                <w:szCs w:val="21"/>
              </w:rPr>
              <w:t>合作开发或技术咨询</w:t>
            </w:r>
          </w:p>
        </w:tc>
      </w:tr>
      <w:tr w:rsidR="00CF5CE0" w:rsidTr="00E5110D">
        <w:trPr>
          <w:trHeight w:val="2726"/>
          <w:jc w:val="center"/>
        </w:trPr>
        <w:tc>
          <w:tcPr>
            <w:tcW w:w="1076" w:type="dxa"/>
            <w:vAlign w:val="center"/>
          </w:tcPr>
          <w:p w:rsidR="00CF5CE0" w:rsidRDefault="00CF5CE0" w:rsidP="00E5110D">
            <w:pPr>
              <w:jc w:val="center"/>
              <w:rPr>
                <w:szCs w:val="21"/>
              </w:rPr>
            </w:pPr>
            <w:r>
              <w:rPr>
                <w:rFonts w:hint="eastAsia"/>
                <w:szCs w:val="21"/>
              </w:rPr>
              <w:t>需求简介</w:t>
            </w:r>
          </w:p>
        </w:tc>
        <w:tc>
          <w:tcPr>
            <w:tcW w:w="8444" w:type="dxa"/>
            <w:gridSpan w:val="12"/>
          </w:tcPr>
          <w:p w:rsidR="00CF5CE0" w:rsidRDefault="00CF5CE0" w:rsidP="00E5110D">
            <w:pPr>
              <w:rPr>
                <w:sz w:val="28"/>
                <w:szCs w:val="21"/>
              </w:rPr>
            </w:pPr>
          </w:p>
          <w:p w:rsidR="00CF5CE0" w:rsidRDefault="00CF5CE0" w:rsidP="00E5110D">
            <w:pPr>
              <w:rPr>
                <w:szCs w:val="21"/>
              </w:rPr>
            </w:pPr>
            <w:r w:rsidRPr="00C81A40">
              <w:rPr>
                <w:rFonts w:hint="eastAsia"/>
                <w:sz w:val="28"/>
                <w:szCs w:val="21"/>
              </w:rPr>
              <w:t>核苷酸生产工艺改进的研发</w:t>
            </w:r>
          </w:p>
        </w:tc>
      </w:tr>
      <w:tr w:rsidR="00CF5CE0" w:rsidTr="00E5110D">
        <w:trPr>
          <w:trHeight w:val="4329"/>
          <w:jc w:val="center"/>
        </w:trPr>
        <w:tc>
          <w:tcPr>
            <w:tcW w:w="1076" w:type="dxa"/>
            <w:vAlign w:val="center"/>
          </w:tcPr>
          <w:p w:rsidR="00CF5CE0" w:rsidRDefault="00CF5CE0" w:rsidP="00E5110D">
            <w:pPr>
              <w:jc w:val="center"/>
              <w:rPr>
                <w:szCs w:val="21"/>
              </w:rPr>
            </w:pPr>
            <w:r>
              <w:rPr>
                <w:rFonts w:hint="eastAsia"/>
                <w:szCs w:val="21"/>
              </w:rPr>
              <w:t>企业简介</w:t>
            </w:r>
          </w:p>
        </w:tc>
        <w:tc>
          <w:tcPr>
            <w:tcW w:w="8444" w:type="dxa"/>
            <w:gridSpan w:val="12"/>
          </w:tcPr>
          <w:p w:rsidR="00CF5CE0" w:rsidRPr="00E0515E" w:rsidRDefault="00CF5CE0" w:rsidP="00E5110D">
            <w:pPr>
              <w:rPr>
                <w:color w:val="333333"/>
                <w:szCs w:val="21"/>
              </w:rPr>
            </w:pPr>
            <w:r w:rsidRPr="00E0515E">
              <w:rPr>
                <w:rFonts w:hint="eastAsia"/>
                <w:color w:val="333333"/>
                <w:szCs w:val="21"/>
              </w:rPr>
              <w:t>南通香地生物有限公司是以生产经营酵母制品为主的高新技术企业。现有职工</w:t>
            </w:r>
            <w:r w:rsidRPr="00E0515E">
              <w:rPr>
                <w:rFonts w:hint="eastAsia"/>
                <w:color w:val="333333"/>
                <w:szCs w:val="21"/>
              </w:rPr>
              <w:t>100</w:t>
            </w:r>
            <w:r w:rsidRPr="00E0515E">
              <w:rPr>
                <w:rFonts w:hint="eastAsia"/>
                <w:color w:val="333333"/>
                <w:szCs w:val="21"/>
              </w:rPr>
              <w:t>多人，其中各类高、中级专业技术人员</w:t>
            </w:r>
            <w:r w:rsidRPr="00E0515E">
              <w:rPr>
                <w:rFonts w:hint="eastAsia"/>
                <w:color w:val="333333"/>
                <w:szCs w:val="21"/>
              </w:rPr>
              <w:t>20</w:t>
            </w:r>
            <w:r w:rsidRPr="00E0515E">
              <w:rPr>
                <w:rFonts w:hint="eastAsia"/>
                <w:color w:val="333333"/>
                <w:szCs w:val="21"/>
              </w:rPr>
              <w:t>人。公司主要产品有复合酵母粉、干酵母、酵母细胞壁，酵母浸膏、酵母浸粉等酵母系列产品及三磷酸腺苷二钠、胞磷胆碱钠、</w:t>
            </w:r>
            <w:r w:rsidRPr="00E0515E">
              <w:rPr>
                <w:rFonts w:hint="eastAsia"/>
                <w:color w:val="333333"/>
                <w:szCs w:val="21"/>
              </w:rPr>
              <w:t>5''-</w:t>
            </w:r>
            <w:r w:rsidRPr="00E0515E">
              <w:rPr>
                <w:rFonts w:hint="eastAsia"/>
                <w:color w:val="333333"/>
                <w:szCs w:val="21"/>
              </w:rPr>
              <w:t>胞苷酸、</w:t>
            </w:r>
            <w:r w:rsidRPr="00E0515E">
              <w:rPr>
                <w:rFonts w:hint="eastAsia"/>
                <w:color w:val="333333"/>
                <w:szCs w:val="21"/>
              </w:rPr>
              <w:t>5''-</w:t>
            </w:r>
            <w:r w:rsidRPr="00E0515E">
              <w:rPr>
                <w:rFonts w:hint="eastAsia"/>
                <w:color w:val="333333"/>
                <w:szCs w:val="21"/>
              </w:rPr>
              <w:t>腺苷酸、果糖二磷酸钠、五磷酸吡哆醛、磷酸二氢钾、磷酸氢二钾等核苷类及其他高科技生物制品，产品主要用于发酵、医药、食品、饲料等行业。</w:t>
            </w:r>
            <w:r w:rsidRPr="00E0515E">
              <w:rPr>
                <w:rFonts w:hint="eastAsia"/>
                <w:color w:val="333333"/>
                <w:szCs w:val="21"/>
              </w:rPr>
              <w:t xml:space="preserve"> </w:t>
            </w:r>
            <w:r w:rsidRPr="00E0515E">
              <w:rPr>
                <w:rFonts w:hint="eastAsia"/>
                <w:color w:val="333333"/>
                <w:szCs w:val="21"/>
              </w:rPr>
              <w:t>我公司在社会各届的关心合作与自身的努力下，自成立至今有了飞速发展，在国内酵母领域和核苷酸类产品研发生产行业占据着举足轻重的地位。公司已通过</w:t>
            </w:r>
            <w:r w:rsidRPr="00E0515E">
              <w:rPr>
                <w:rFonts w:hint="eastAsia"/>
                <w:color w:val="333333"/>
                <w:szCs w:val="21"/>
              </w:rPr>
              <w:t>ISO9001</w:t>
            </w:r>
            <w:r w:rsidRPr="00E0515E">
              <w:rPr>
                <w:rFonts w:hint="eastAsia"/>
                <w:color w:val="333333"/>
                <w:szCs w:val="21"/>
              </w:rPr>
              <w:t>：</w:t>
            </w:r>
            <w:r w:rsidRPr="00E0515E">
              <w:rPr>
                <w:rFonts w:hint="eastAsia"/>
                <w:color w:val="333333"/>
                <w:szCs w:val="21"/>
              </w:rPr>
              <w:t>2000</w:t>
            </w:r>
            <w:r w:rsidRPr="00E0515E">
              <w:rPr>
                <w:rFonts w:hint="eastAsia"/>
                <w:color w:val="333333"/>
                <w:szCs w:val="21"/>
              </w:rPr>
              <w:t>国际质量体系认证，其中三磷酸腺苷二钠和胞磷胆碱钠已通过江苏省高新技术产品认证，其生产方法已获得国家专利。</w:t>
            </w:r>
          </w:p>
          <w:p w:rsidR="00CF5CE0" w:rsidRDefault="00CF5CE0" w:rsidP="00E5110D">
            <w:pPr>
              <w:rPr>
                <w:szCs w:val="21"/>
              </w:rPr>
            </w:pPr>
            <w:r w:rsidRPr="00E0515E">
              <w:rPr>
                <w:rFonts w:hint="eastAsia"/>
                <w:color w:val="333333"/>
                <w:szCs w:val="21"/>
              </w:rPr>
              <w:t xml:space="preserve"> </w:t>
            </w:r>
            <w:r w:rsidRPr="00E0515E">
              <w:rPr>
                <w:rFonts w:hint="eastAsia"/>
                <w:color w:val="333333"/>
                <w:szCs w:val="21"/>
              </w:rPr>
              <w:t xml:space="preserve">　</w:t>
            </w:r>
            <w:r w:rsidRPr="00E0515E">
              <w:rPr>
                <w:rFonts w:hint="eastAsia"/>
                <w:color w:val="333333"/>
                <w:szCs w:val="21"/>
              </w:rPr>
              <w:t xml:space="preserve"> </w:t>
            </w:r>
            <w:r w:rsidRPr="00E0515E">
              <w:rPr>
                <w:rFonts w:hint="eastAsia"/>
                <w:color w:val="333333"/>
                <w:szCs w:val="21"/>
              </w:rPr>
              <w:t>公司自成立以来，以良好的信誉和稳定的产品质量赢得了用户的信赖</w:t>
            </w:r>
            <w:r w:rsidRPr="00E0515E">
              <w:rPr>
                <w:rFonts w:hint="eastAsia"/>
                <w:color w:val="333333"/>
                <w:szCs w:val="21"/>
              </w:rPr>
              <w:t>,</w:t>
            </w:r>
            <w:r w:rsidRPr="00E0515E">
              <w:rPr>
                <w:rFonts w:hint="eastAsia"/>
                <w:color w:val="333333"/>
                <w:szCs w:val="21"/>
              </w:rPr>
              <w:t>公司恪守“品质铸就品牌，发展成就梦想”的经营理念，努力为客户提供卓越的品质和一流的服务。真诚期待与国内外的朋友真诚合作、携手共进，共同发展！</w:t>
            </w:r>
          </w:p>
        </w:tc>
      </w:tr>
      <w:tr w:rsidR="00CF5CE0" w:rsidTr="00E5110D">
        <w:trPr>
          <w:trHeight w:val="624"/>
          <w:jc w:val="center"/>
        </w:trPr>
        <w:tc>
          <w:tcPr>
            <w:tcW w:w="1076" w:type="dxa"/>
            <w:vMerge w:val="restart"/>
            <w:vAlign w:val="center"/>
          </w:tcPr>
          <w:p w:rsidR="00CF5CE0" w:rsidRDefault="00CF5CE0" w:rsidP="00E5110D">
            <w:pPr>
              <w:jc w:val="center"/>
              <w:rPr>
                <w:szCs w:val="21"/>
              </w:rPr>
            </w:pPr>
            <w:r>
              <w:rPr>
                <w:rFonts w:hint="eastAsia"/>
                <w:szCs w:val="21"/>
              </w:rPr>
              <w:t>企业联系方式</w:t>
            </w:r>
          </w:p>
        </w:tc>
        <w:tc>
          <w:tcPr>
            <w:tcW w:w="1150" w:type="dxa"/>
            <w:vAlign w:val="center"/>
          </w:tcPr>
          <w:p w:rsidR="00CF5CE0" w:rsidRDefault="00CF5CE0" w:rsidP="00E5110D">
            <w:pPr>
              <w:jc w:val="center"/>
              <w:rPr>
                <w:szCs w:val="21"/>
              </w:rPr>
            </w:pPr>
            <w:r>
              <w:rPr>
                <w:rFonts w:hint="eastAsia"/>
                <w:szCs w:val="21"/>
              </w:rPr>
              <w:t>企业名称</w:t>
            </w:r>
          </w:p>
        </w:tc>
        <w:tc>
          <w:tcPr>
            <w:tcW w:w="4857" w:type="dxa"/>
            <w:gridSpan w:val="8"/>
            <w:vAlign w:val="center"/>
          </w:tcPr>
          <w:p w:rsidR="00CF5CE0" w:rsidRDefault="00CF5CE0" w:rsidP="00E5110D">
            <w:pPr>
              <w:jc w:val="left"/>
              <w:rPr>
                <w:szCs w:val="21"/>
              </w:rPr>
            </w:pPr>
            <w:r>
              <w:rPr>
                <w:rFonts w:hint="eastAsia"/>
              </w:rPr>
              <w:t>南通香地生物有限公司</w:t>
            </w:r>
          </w:p>
        </w:tc>
        <w:tc>
          <w:tcPr>
            <w:tcW w:w="675" w:type="dxa"/>
            <w:gridSpan w:val="2"/>
            <w:vAlign w:val="center"/>
          </w:tcPr>
          <w:p w:rsidR="00CF5CE0" w:rsidRDefault="00CF5CE0" w:rsidP="00E5110D">
            <w:pPr>
              <w:jc w:val="center"/>
              <w:rPr>
                <w:szCs w:val="21"/>
              </w:rPr>
            </w:pPr>
            <w:r>
              <w:rPr>
                <w:rFonts w:hint="eastAsia"/>
                <w:szCs w:val="21"/>
              </w:rPr>
              <w:t>法人代表</w:t>
            </w:r>
          </w:p>
        </w:tc>
        <w:tc>
          <w:tcPr>
            <w:tcW w:w="1762" w:type="dxa"/>
            <w:vAlign w:val="center"/>
          </w:tcPr>
          <w:p w:rsidR="00CF5CE0" w:rsidRDefault="00CF5CE0" w:rsidP="00E5110D">
            <w:pPr>
              <w:jc w:val="left"/>
              <w:rPr>
                <w:szCs w:val="21"/>
              </w:rPr>
            </w:pPr>
            <w:r>
              <w:rPr>
                <w:rFonts w:hint="eastAsia"/>
                <w:szCs w:val="21"/>
              </w:rPr>
              <w:t>张剑</w:t>
            </w:r>
          </w:p>
        </w:tc>
      </w:tr>
      <w:tr w:rsidR="00CF5CE0" w:rsidTr="00E5110D">
        <w:trPr>
          <w:trHeight w:val="624"/>
          <w:jc w:val="center"/>
        </w:trPr>
        <w:tc>
          <w:tcPr>
            <w:tcW w:w="1076" w:type="dxa"/>
            <w:vMerge/>
          </w:tcPr>
          <w:p w:rsidR="00CF5CE0" w:rsidRDefault="00CF5CE0" w:rsidP="00E5110D">
            <w:pPr>
              <w:jc w:val="center"/>
              <w:rPr>
                <w:szCs w:val="21"/>
              </w:rPr>
            </w:pPr>
          </w:p>
        </w:tc>
        <w:tc>
          <w:tcPr>
            <w:tcW w:w="1150" w:type="dxa"/>
            <w:vAlign w:val="center"/>
          </w:tcPr>
          <w:p w:rsidR="00CF5CE0" w:rsidRDefault="00CF5CE0" w:rsidP="00E5110D">
            <w:pPr>
              <w:jc w:val="center"/>
              <w:rPr>
                <w:szCs w:val="21"/>
              </w:rPr>
            </w:pPr>
            <w:r>
              <w:rPr>
                <w:rFonts w:hint="eastAsia"/>
                <w:szCs w:val="21"/>
              </w:rPr>
              <w:t>企业地址</w:t>
            </w:r>
          </w:p>
        </w:tc>
        <w:tc>
          <w:tcPr>
            <w:tcW w:w="3117" w:type="dxa"/>
            <w:gridSpan w:val="5"/>
            <w:vAlign w:val="center"/>
          </w:tcPr>
          <w:p w:rsidR="00CF5CE0" w:rsidRDefault="00CF5CE0" w:rsidP="00E5110D">
            <w:pPr>
              <w:jc w:val="left"/>
              <w:rPr>
                <w:szCs w:val="21"/>
              </w:rPr>
            </w:pPr>
            <w:r>
              <w:rPr>
                <w:rFonts w:hint="eastAsia"/>
                <w:szCs w:val="21"/>
              </w:rPr>
              <w:t>江苏省如东县掘港镇友谊西路</w:t>
            </w:r>
            <w:r>
              <w:rPr>
                <w:rFonts w:hint="eastAsia"/>
                <w:szCs w:val="21"/>
              </w:rPr>
              <w:t>48</w:t>
            </w:r>
            <w:r>
              <w:rPr>
                <w:rFonts w:hint="eastAsia"/>
                <w:szCs w:val="21"/>
              </w:rPr>
              <w:t>号</w:t>
            </w:r>
          </w:p>
        </w:tc>
        <w:tc>
          <w:tcPr>
            <w:tcW w:w="679" w:type="dxa"/>
            <w:vAlign w:val="center"/>
          </w:tcPr>
          <w:p w:rsidR="00CF5CE0" w:rsidRDefault="00CF5CE0" w:rsidP="00E5110D">
            <w:pPr>
              <w:jc w:val="center"/>
              <w:rPr>
                <w:szCs w:val="21"/>
              </w:rPr>
            </w:pPr>
            <w:r>
              <w:rPr>
                <w:rFonts w:hint="eastAsia"/>
                <w:szCs w:val="21"/>
              </w:rPr>
              <w:t>邮编</w:t>
            </w:r>
          </w:p>
        </w:tc>
        <w:tc>
          <w:tcPr>
            <w:tcW w:w="1061" w:type="dxa"/>
            <w:gridSpan w:val="2"/>
            <w:vAlign w:val="center"/>
          </w:tcPr>
          <w:p w:rsidR="00CF5CE0" w:rsidRDefault="00CF5CE0" w:rsidP="00E5110D">
            <w:pPr>
              <w:jc w:val="left"/>
              <w:rPr>
                <w:szCs w:val="21"/>
              </w:rPr>
            </w:pPr>
            <w:r>
              <w:rPr>
                <w:rFonts w:hint="eastAsia"/>
                <w:szCs w:val="21"/>
              </w:rPr>
              <w:t>226400</w:t>
            </w:r>
          </w:p>
        </w:tc>
        <w:tc>
          <w:tcPr>
            <w:tcW w:w="675" w:type="dxa"/>
            <w:gridSpan w:val="2"/>
            <w:vAlign w:val="center"/>
          </w:tcPr>
          <w:p w:rsidR="00CF5CE0" w:rsidRDefault="00CF5CE0" w:rsidP="00E5110D">
            <w:pPr>
              <w:jc w:val="center"/>
              <w:rPr>
                <w:szCs w:val="21"/>
              </w:rPr>
            </w:pPr>
            <w:r>
              <w:rPr>
                <w:rFonts w:hint="eastAsia"/>
                <w:szCs w:val="21"/>
              </w:rPr>
              <w:t>网址</w:t>
            </w:r>
          </w:p>
        </w:tc>
        <w:tc>
          <w:tcPr>
            <w:tcW w:w="1762" w:type="dxa"/>
            <w:vAlign w:val="center"/>
          </w:tcPr>
          <w:p w:rsidR="00CF5CE0" w:rsidRPr="00ED1D09" w:rsidRDefault="00CF5CE0" w:rsidP="00E5110D">
            <w:pPr>
              <w:jc w:val="left"/>
              <w:rPr>
                <w:szCs w:val="21"/>
              </w:rPr>
            </w:pPr>
            <w:r w:rsidRPr="00ED1D09">
              <w:rPr>
                <w:szCs w:val="21"/>
              </w:rPr>
              <w:t>http://www.cnsane.com</w:t>
            </w:r>
          </w:p>
        </w:tc>
      </w:tr>
      <w:tr w:rsidR="00CF5CE0" w:rsidTr="00E5110D">
        <w:trPr>
          <w:trHeight w:val="624"/>
          <w:jc w:val="center"/>
        </w:trPr>
        <w:tc>
          <w:tcPr>
            <w:tcW w:w="1076" w:type="dxa"/>
            <w:vMerge/>
          </w:tcPr>
          <w:p w:rsidR="00CF5CE0" w:rsidRDefault="00CF5CE0" w:rsidP="00E5110D">
            <w:pPr>
              <w:jc w:val="center"/>
              <w:rPr>
                <w:szCs w:val="21"/>
              </w:rPr>
            </w:pPr>
          </w:p>
        </w:tc>
        <w:tc>
          <w:tcPr>
            <w:tcW w:w="1150" w:type="dxa"/>
            <w:vAlign w:val="center"/>
          </w:tcPr>
          <w:p w:rsidR="00CF5CE0" w:rsidRDefault="00CF5CE0" w:rsidP="00E5110D">
            <w:pPr>
              <w:jc w:val="center"/>
              <w:rPr>
                <w:szCs w:val="21"/>
              </w:rPr>
            </w:pPr>
            <w:r>
              <w:rPr>
                <w:rFonts w:hint="eastAsia"/>
                <w:szCs w:val="21"/>
              </w:rPr>
              <w:t>联系人</w:t>
            </w:r>
          </w:p>
        </w:tc>
        <w:tc>
          <w:tcPr>
            <w:tcW w:w="1186" w:type="dxa"/>
            <w:gridSpan w:val="2"/>
            <w:vAlign w:val="center"/>
          </w:tcPr>
          <w:p w:rsidR="00CF5CE0" w:rsidRDefault="00CF5CE0" w:rsidP="00E5110D">
            <w:pPr>
              <w:jc w:val="left"/>
              <w:rPr>
                <w:szCs w:val="21"/>
              </w:rPr>
            </w:pPr>
            <w:r>
              <w:rPr>
                <w:rFonts w:hint="eastAsia"/>
                <w:szCs w:val="21"/>
              </w:rPr>
              <w:t>张春琴</w:t>
            </w:r>
          </w:p>
        </w:tc>
        <w:tc>
          <w:tcPr>
            <w:tcW w:w="688" w:type="dxa"/>
            <w:vAlign w:val="center"/>
          </w:tcPr>
          <w:p w:rsidR="00CF5CE0" w:rsidRDefault="00CF5CE0" w:rsidP="00E5110D">
            <w:pPr>
              <w:jc w:val="center"/>
              <w:rPr>
                <w:szCs w:val="21"/>
              </w:rPr>
            </w:pPr>
            <w:r>
              <w:rPr>
                <w:rFonts w:hint="eastAsia"/>
                <w:szCs w:val="21"/>
              </w:rPr>
              <w:t>电话</w:t>
            </w:r>
          </w:p>
        </w:tc>
        <w:tc>
          <w:tcPr>
            <w:tcW w:w="1243" w:type="dxa"/>
            <w:gridSpan w:val="2"/>
            <w:vAlign w:val="center"/>
          </w:tcPr>
          <w:p w:rsidR="00CF5CE0" w:rsidRDefault="00CF5CE0" w:rsidP="00E5110D">
            <w:pPr>
              <w:jc w:val="left"/>
              <w:rPr>
                <w:szCs w:val="21"/>
              </w:rPr>
            </w:pPr>
            <w:r>
              <w:rPr>
                <w:rFonts w:hint="eastAsia"/>
                <w:szCs w:val="21"/>
              </w:rPr>
              <w:t>13813629215</w:t>
            </w:r>
          </w:p>
        </w:tc>
        <w:tc>
          <w:tcPr>
            <w:tcW w:w="679" w:type="dxa"/>
            <w:vAlign w:val="center"/>
          </w:tcPr>
          <w:p w:rsidR="00CF5CE0" w:rsidRDefault="00CF5CE0" w:rsidP="00E5110D">
            <w:pPr>
              <w:jc w:val="center"/>
              <w:rPr>
                <w:szCs w:val="21"/>
              </w:rPr>
            </w:pPr>
            <w:r>
              <w:rPr>
                <w:rFonts w:hint="eastAsia"/>
                <w:szCs w:val="21"/>
              </w:rPr>
              <w:t>传真</w:t>
            </w:r>
          </w:p>
        </w:tc>
        <w:tc>
          <w:tcPr>
            <w:tcW w:w="1061" w:type="dxa"/>
            <w:gridSpan w:val="2"/>
            <w:vAlign w:val="center"/>
          </w:tcPr>
          <w:p w:rsidR="00CF5CE0" w:rsidRDefault="00CF5CE0" w:rsidP="00E5110D">
            <w:pPr>
              <w:jc w:val="left"/>
              <w:rPr>
                <w:szCs w:val="21"/>
              </w:rPr>
            </w:pPr>
            <w:r>
              <w:rPr>
                <w:rFonts w:hint="eastAsia"/>
                <w:szCs w:val="21"/>
              </w:rPr>
              <w:t>0513-84128678</w:t>
            </w:r>
          </w:p>
        </w:tc>
        <w:tc>
          <w:tcPr>
            <w:tcW w:w="675" w:type="dxa"/>
            <w:gridSpan w:val="2"/>
            <w:vAlign w:val="center"/>
          </w:tcPr>
          <w:p w:rsidR="00CF5CE0" w:rsidRDefault="00CF5CE0" w:rsidP="00E5110D">
            <w:pPr>
              <w:jc w:val="center"/>
              <w:rPr>
                <w:szCs w:val="21"/>
              </w:rPr>
            </w:pPr>
            <w:r>
              <w:rPr>
                <w:rFonts w:hint="eastAsia"/>
                <w:szCs w:val="21"/>
              </w:rPr>
              <w:t>邮件</w:t>
            </w:r>
          </w:p>
        </w:tc>
        <w:tc>
          <w:tcPr>
            <w:tcW w:w="1762" w:type="dxa"/>
            <w:vAlign w:val="center"/>
          </w:tcPr>
          <w:p w:rsidR="00CF5CE0" w:rsidRDefault="00CF5CE0" w:rsidP="00E5110D">
            <w:pPr>
              <w:jc w:val="left"/>
              <w:rPr>
                <w:szCs w:val="21"/>
              </w:rPr>
            </w:pPr>
            <w:r>
              <w:rPr>
                <w:rFonts w:hint="eastAsia"/>
                <w:szCs w:val="21"/>
              </w:rPr>
              <w:t>cwbzcq@126.com</w:t>
            </w:r>
          </w:p>
        </w:tc>
      </w:tr>
    </w:tbl>
    <w:p w:rsidR="00926F8D" w:rsidRDefault="00926F8D" w:rsidP="00CF5CE0">
      <w:pPr>
        <w:jc w:val="center"/>
        <w:rPr>
          <w:rFonts w:ascii="方正小标宋_GBK" w:eastAsia="方正小标宋_GBK"/>
          <w:sz w:val="36"/>
          <w:szCs w:val="36"/>
        </w:rPr>
      </w:pPr>
    </w:p>
    <w:p w:rsidR="00926F8D" w:rsidRDefault="00926F8D">
      <w:pPr>
        <w:widowControl/>
        <w:jc w:val="left"/>
        <w:rPr>
          <w:rFonts w:ascii="方正小标宋_GBK" w:eastAsia="方正小标宋_GBK"/>
          <w:sz w:val="36"/>
          <w:szCs w:val="36"/>
        </w:rPr>
      </w:pPr>
      <w:r>
        <w:rPr>
          <w:rFonts w:ascii="方正小标宋_GBK" w:eastAsia="方正小标宋_GBK"/>
          <w:sz w:val="36"/>
          <w:szCs w:val="36"/>
        </w:rPr>
        <w:br w:type="page"/>
      </w:r>
    </w:p>
    <w:p w:rsidR="00926F8D" w:rsidRDefault="00926F8D" w:rsidP="00926F8D">
      <w:pPr>
        <w:jc w:val="center"/>
        <w:rPr>
          <w:b/>
          <w:sz w:val="40"/>
          <w:szCs w:val="32"/>
        </w:rPr>
      </w:pPr>
      <w:r>
        <w:rPr>
          <w:rFonts w:hint="eastAsia"/>
          <w:b/>
          <w:sz w:val="40"/>
          <w:szCs w:val="32"/>
        </w:rPr>
        <w:lastRenderedPageBreak/>
        <w:t>如东县企业有效技术（项目）需求征集表</w:t>
      </w:r>
    </w:p>
    <w:p w:rsidR="00926F8D" w:rsidRDefault="00926F8D" w:rsidP="00D00277">
      <w:pPr>
        <w:spacing w:beforeLines="50" w:afterLines="50"/>
        <w:rPr>
          <w:rFonts w:ascii="宋体" w:hAnsi="宋体" w:cs="宋体"/>
        </w:rPr>
      </w:pPr>
      <w:r>
        <w:rPr>
          <w:rFonts w:ascii="宋体" w:hAnsi="宋体" w:cs="宋体" w:hint="eastAsia"/>
        </w:rPr>
        <w:t xml:space="preserve">填报单位：（盖章）  </w:t>
      </w:r>
      <w:r>
        <w:rPr>
          <w:rFonts w:ascii="宋体" w:hAnsi="宋体" w:cs="宋体" w:hint="eastAsia"/>
          <w:sz w:val="24"/>
          <w:szCs w:val="22"/>
        </w:rPr>
        <w:t>江苏博业生物科技有限公司</w:t>
      </w:r>
      <w:r>
        <w:rPr>
          <w:rFonts w:ascii="宋体" w:hAnsi="宋体" w:cs="宋体" w:hint="eastAsia"/>
        </w:rPr>
        <w:t xml:space="preserve">     填报时间：2015年 3 月 18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6"/>
        <w:gridCol w:w="1150"/>
        <w:gridCol w:w="791"/>
        <w:gridCol w:w="395"/>
        <w:gridCol w:w="688"/>
        <w:gridCol w:w="129"/>
        <w:gridCol w:w="1114"/>
        <w:gridCol w:w="679"/>
        <w:gridCol w:w="141"/>
        <w:gridCol w:w="920"/>
        <w:gridCol w:w="348"/>
        <w:gridCol w:w="327"/>
        <w:gridCol w:w="1762"/>
      </w:tblGrid>
      <w:tr w:rsidR="00926F8D" w:rsidTr="00E5110D">
        <w:trPr>
          <w:trHeight w:val="624"/>
          <w:jc w:val="center"/>
        </w:trPr>
        <w:tc>
          <w:tcPr>
            <w:tcW w:w="1076" w:type="dxa"/>
            <w:vAlign w:val="center"/>
          </w:tcPr>
          <w:p w:rsidR="00926F8D" w:rsidRDefault="00926F8D" w:rsidP="00E5110D">
            <w:pPr>
              <w:jc w:val="center"/>
              <w:rPr>
                <w:rFonts w:ascii="宋体" w:hAnsi="宋体" w:cs="宋体"/>
                <w:szCs w:val="21"/>
              </w:rPr>
            </w:pPr>
            <w:r>
              <w:rPr>
                <w:rFonts w:ascii="宋体" w:hAnsi="宋体" w:cs="宋体" w:hint="eastAsia"/>
                <w:szCs w:val="21"/>
              </w:rPr>
              <w:t>项目名称</w:t>
            </w:r>
          </w:p>
        </w:tc>
        <w:tc>
          <w:tcPr>
            <w:tcW w:w="8444" w:type="dxa"/>
            <w:gridSpan w:val="12"/>
            <w:vAlign w:val="center"/>
          </w:tcPr>
          <w:p w:rsidR="00926F8D" w:rsidRDefault="00926F8D" w:rsidP="00E5110D">
            <w:pPr>
              <w:jc w:val="left"/>
              <w:rPr>
                <w:rFonts w:ascii="宋体" w:hAnsi="宋体" w:cs="宋体"/>
                <w:b/>
                <w:szCs w:val="21"/>
              </w:rPr>
            </w:pPr>
            <w:r>
              <w:rPr>
                <w:rFonts w:ascii="宋体" w:hAnsi="宋体" w:cs="宋体" w:hint="eastAsia"/>
                <w:bCs/>
                <w:szCs w:val="21"/>
              </w:rPr>
              <w:t>抗菌肽（发酵与应用）</w:t>
            </w:r>
          </w:p>
        </w:tc>
      </w:tr>
      <w:tr w:rsidR="00926F8D" w:rsidTr="00E5110D">
        <w:trPr>
          <w:trHeight w:val="624"/>
          <w:jc w:val="center"/>
        </w:trPr>
        <w:tc>
          <w:tcPr>
            <w:tcW w:w="1076" w:type="dxa"/>
            <w:vAlign w:val="center"/>
          </w:tcPr>
          <w:p w:rsidR="00926F8D" w:rsidRDefault="00926F8D" w:rsidP="00E5110D">
            <w:pPr>
              <w:jc w:val="center"/>
              <w:rPr>
                <w:rFonts w:ascii="宋体" w:hAnsi="宋体" w:cs="宋体"/>
                <w:szCs w:val="21"/>
              </w:rPr>
            </w:pPr>
            <w:r>
              <w:rPr>
                <w:rFonts w:ascii="宋体" w:hAnsi="宋体" w:cs="宋体" w:hint="eastAsia"/>
                <w:szCs w:val="21"/>
              </w:rPr>
              <w:t>所在行业</w:t>
            </w:r>
          </w:p>
        </w:tc>
        <w:tc>
          <w:tcPr>
            <w:tcW w:w="1941" w:type="dxa"/>
            <w:gridSpan w:val="2"/>
            <w:vAlign w:val="center"/>
          </w:tcPr>
          <w:p w:rsidR="00926F8D" w:rsidRDefault="00926F8D" w:rsidP="00E5110D">
            <w:pPr>
              <w:jc w:val="center"/>
              <w:rPr>
                <w:rFonts w:ascii="宋体" w:hAnsi="宋体" w:cs="宋体"/>
                <w:szCs w:val="21"/>
              </w:rPr>
            </w:pPr>
            <w:r>
              <w:rPr>
                <w:rFonts w:ascii="宋体" w:hAnsi="宋体" w:cs="宋体" w:hint="eastAsia"/>
                <w:sz w:val="22"/>
                <w:szCs w:val="22"/>
              </w:rPr>
              <w:t>农、林、牧渔业、</w:t>
            </w:r>
          </w:p>
        </w:tc>
        <w:tc>
          <w:tcPr>
            <w:tcW w:w="1212" w:type="dxa"/>
            <w:gridSpan w:val="3"/>
            <w:vAlign w:val="center"/>
          </w:tcPr>
          <w:p w:rsidR="00926F8D" w:rsidRDefault="00926F8D" w:rsidP="00E5110D">
            <w:pPr>
              <w:jc w:val="center"/>
              <w:rPr>
                <w:rFonts w:ascii="宋体" w:hAnsi="宋体" w:cs="宋体"/>
                <w:szCs w:val="21"/>
              </w:rPr>
            </w:pPr>
            <w:r>
              <w:rPr>
                <w:rFonts w:ascii="宋体" w:hAnsi="宋体" w:cs="宋体" w:hint="eastAsia"/>
                <w:szCs w:val="21"/>
              </w:rPr>
              <w:t>技术领域</w:t>
            </w:r>
          </w:p>
        </w:tc>
        <w:tc>
          <w:tcPr>
            <w:tcW w:w="1934" w:type="dxa"/>
            <w:gridSpan w:val="3"/>
            <w:vAlign w:val="center"/>
          </w:tcPr>
          <w:p w:rsidR="00926F8D" w:rsidRDefault="00926F8D" w:rsidP="00E5110D">
            <w:pPr>
              <w:jc w:val="center"/>
              <w:rPr>
                <w:rFonts w:ascii="宋体" w:hAnsi="宋体" w:cs="宋体"/>
                <w:szCs w:val="21"/>
              </w:rPr>
            </w:pPr>
            <w:r>
              <w:rPr>
                <w:rFonts w:ascii="宋体" w:hAnsi="宋体" w:cs="宋体" w:hint="eastAsia"/>
                <w:szCs w:val="21"/>
              </w:rPr>
              <w:t>生物技术</w:t>
            </w:r>
          </w:p>
        </w:tc>
        <w:tc>
          <w:tcPr>
            <w:tcW w:w="1268" w:type="dxa"/>
            <w:gridSpan w:val="2"/>
            <w:vAlign w:val="center"/>
          </w:tcPr>
          <w:p w:rsidR="00926F8D" w:rsidRDefault="00926F8D" w:rsidP="00E5110D">
            <w:pPr>
              <w:jc w:val="center"/>
              <w:rPr>
                <w:rFonts w:ascii="宋体" w:hAnsi="宋体" w:cs="宋体"/>
                <w:szCs w:val="21"/>
              </w:rPr>
            </w:pPr>
            <w:r>
              <w:rPr>
                <w:rFonts w:ascii="宋体" w:hAnsi="宋体" w:cs="宋体" w:hint="eastAsia"/>
                <w:szCs w:val="21"/>
              </w:rPr>
              <w:t>合作方式</w:t>
            </w:r>
          </w:p>
        </w:tc>
        <w:tc>
          <w:tcPr>
            <w:tcW w:w="2089" w:type="dxa"/>
            <w:gridSpan w:val="2"/>
            <w:vAlign w:val="center"/>
          </w:tcPr>
          <w:p w:rsidR="00926F8D" w:rsidRDefault="00926F8D" w:rsidP="00E5110D">
            <w:pPr>
              <w:jc w:val="center"/>
              <w:rPr>
                <w:rFonts w:ascii="宋体" w:hAnsi="宋体" w:cs="宋体"/>
                <w:szCs w:val="21"/>
              </w:rPr>
            </w:pPr>
            <w:r>
              <w:rPr>
                <w:rFonts w:ascii="宋体" w:hAnsi="宋体" w:cs="宋体" w:hint="eastAsia"/>
                <w:sz w:val="22"/>
                <w:szCs w:val="22"/>
              </w:rPr>
              <w:t>面议</w:t>
            </w:r>
          </w:p>
        </w:tc>
      </w:tr>
      <w:tr w:rsidR="00926F8D" w:rsidTr="00E5110D">
        <w:trPr>
          <w:trHeight w:val="1868"/>
          <w:jc w:val="center"/>
        </w:trPr>
        <w:tc>
          <w:tcPr>
            <w:tcW w:w="1076" w:type="dxa"/>
            <w:vAlign w:val="center"/>
          </w:tcPr>
          <w:p w:rsidR="00926F8D" w:rsidRDefault="00926F8D" w:rsidP="00E5110D">
            <w:pPr>
              <w:jc w:val="center"/>
              <w:rPr>
                <w:rFonts w:ascii="宋体" w:hAnsi="宋体" w:cs="宋体"/>
                <w:szCs w:val="21"/>
              </w:rPr>
            </w:pPr>
            <w:r>
              <w:rPr>
                <w:rFonts w:ascii="宋体" w:hAnsi="宋体" w:cs="宋体" w:hint="eastAsia"/>
                <w:szCs w:val="21"/>
              </w:rPr>
              <w:t>需求简介</w:t>
            </w:r>
          </w:p>
        </w:tc>
        <w:tc>
          <w:tcPr>
            <w:tcW w:w="8444" w:type="dxa"/>
            <w:gridSpan w:val="12"/>
          </w:tcPr>
          <w:p w:rsidR="00926F8D" w:rsidRDefault="00926F8D" w:rsidP="00E5110D">
            <w:pPr>
              <w:rPr>
                <w:rFonts w:ascii="宋体" w:hAnsi="宋体" w:cs="宋体"/>
                <w:sz w:val="32"/>
                <w:szCs w:val="32"/>
              </w:rPr>
            </w:pPr>
            <w:r>
              <w:rPr>
                <w:rFonts w:ascii="宋体" w:hAnsi="宋体" w:cs="宋体" w:hint="eastAsia"/>
                <w:szCs w:val="21"/>
              </w:rPr>
              <w:t xml:space="preserve">  </w:t>
            </w:r>
            <w:r>
              <w:rPr>
                <w:rFonts w:ascii="宋体" w:hAnsi="宋体" w:cs="宋体" w:hint="eastAsia"/>
                <w:sz w:val="32"/>
                <w:szCs w:val="32"/>
              </w:rPr>
              <w:t xml:space="preserve"> </w:t>
            </w:r>
            <w:r w:rsidRPr="00D00277">
              <w:rPr>
                <w:rFonts w:ascii="宋体" w:hAnsi="宋体" w:cs="宋体" w:hint="eastAsia"/>
                <w:sz w:val="28"/>
                <w:szCs w:val="32"/>
              </w:rPr>
              <w:t xml:space="preserve"> 生物发酵人才、专家</w:t>
            </w:r>
          </w:p>
        </w:tc>
      </w:tr>
      <w:tr w:rsidR="00926F8D" w:rsidTr="00E5110D">
        <w:trPr>
          <w:trHeight w:val="4329"/>
          <w:jc w:val="center"/>
        </w:trPr>
        <w:tc>
          <w:tcPr>
            <w:tcW w:w="1076" w:type="dxa"/>
            <w:vAlign w:val="center"/>
          </w:tcPr>
          <w:p w:rsidR="00926F8D" w:rsidRDefault="00926F8D" w:rsidP="00E5110D">
            <w:pPr>
              <w:jc w:val="center"/>
              <w:rPr>
                <w:rFonts w:ascii="宋体" w:hAnsi="宋体" w:cs="宋体"/>
                <w:szCs w:val="21"/>
              </w:rPr>
            </w:pPr>
            <w:r>
              <w:rPr>
                <w:rFonts w:ascii="宋体" w:hAnsi="宋体" w:cs="宋体" w:hint="eastAsia"/>
                <w:szCs w:val="21"/>
              </w:rPr>
              <w:t>企业简介</w:t>
            </w:r>
          </w:p>
        </w:tc>
        <w:tc>
          <w:tcPr>
            <w:tcW w:w="8444" w:type="dxa"/>
            <w:gridSpan w:val="12"/>
          </w:tcPr>
          <w:p w:rsidR="00926F8D" w:rsidRDefault="00926F8D" w:rsidP="00E5110D">
            <w:pPr>
              <w:rPr>
                <w:rFonts w:ascii="宋体" w:hAnsi="宋体" w:cs="宋体"/>
                <w:szCs w:val="21"/>
              </w:rPr>
            </w:pPr>
          </w:p>
          <w:p w:rsidR="00926F8D" w:rsidRPr="000C3B57" w:rsidRDefault="00926F8D" w:rsidP="00E5110D">
            <w:pPr>
              <w:rPr>
                <w:rFonts w:ascii="宋体" w:hAnsi="宋体" w:cs="宋体"/>
                <w:sz w:val="28"/>
                <w:szCs w:val="21"/>
              </w:rPr>
            </w:pPr>
            <w:r>
              <w:rPr>
                <w:rFonts w:ascii="宋体" w:hAnsi="宋体" w:cs="宋体" w:hint="eastAsia"/>
                <w:szCs w:val="21"/>
              </w:rPr>
              <w:t xml:space="preserve">   </w:t>
            </w:r>
            <w:r w:rsidRPr="000C3B57">
              <w:rPr>
                <w:rFonts w:ascii="宋体" w:hAnsi="宋体" w:cs="宋体" w:hint="eastAsia"/>
                <w:sz w:val="28"/>
                <w:szCs w:val="21"/>
              </w:rPr>
              <w:t xml:space="preserve"> 企业性质：</w:t>
            </w:r>
          </w:p>
          <w:p w:rsidR="00926F8D" w:rsidRPr="000C3B57" w:rsidRDefault="00926F8D" w:rsidP="00E5110D">
            <w:pPr>
              <w:numPr>
                <w:ilvl w:val="0"/>
                <w:numId w:val="1"/>
              </w:numPr>
              <w:ind w:firstLineChars="200" w:firstLine="560"/>
              <w:rPr>
                <w:rFonts w:ascii="宋体" w:hAnsi="宋体" w:cs="宋体"/>
                <w:sz w:val="28"/>
                <w:szCs w:val="21"/>
              </w:rPr>
            </w:pPr>
            <w:r w:rsidRPr="000C3B57">
              <w:rPr>
                <w:rFonts w:ascii="宋体" w:hAnsi="宋体" w:cs="宋体" w:hint="eastAsia"/>
                <w:sz w:val="28"/>
                <w:szCs w:val="21"/>
              </w:rPr>
              <w:t>有限责任公司。</w:t>
            </w:r>
          </w:p>
          <w:p w:rsidR="00926F8D" w:rsidRPr="000C3B57" w:rsidRDefault="00926F8D" w:rsidP="00E5110D">
            <w:pPr>
              <w:numPr>
                <w:ilvl w:val="0"/>
                <w:numId w:val="1"/>
              </w:numPr>
              <w:ind w:firstLineChars="200" w:firstLine="560"/>
              <w:rPr>
                <w:rFonts w:ascii="宋体" w:hAnsi="宋体" w:cs="宋体"/>
                <w:sz w:val="28"/>
                <w:szCs w:val="21"/>
              </w:rPr>
            </w:pPr>
            <w:r w:rsidRPr="000C3B57">
              <w:rPr>
                <w:rFonts w:ascii="宋体" w:hAnsi="宋体" w:cs="宋体" w:hint="eastAsia"/>
                <w:sz w:val="28"/>
                <w:szCs w:val="21"/>
              </w:rPr>
              <w:t>注册时间：2014年5月6日。</w:t>
            </w:r>
          </w:p>
          <w:p w:rsidR="00926F8D" w:rsidRPr="000C3B57" w:rsidRDefault="00926F8D" w:rsidP="00E5110D">
            <w:pPr>
              <w:numPr>
                <w:ilvl w:val="0"/>
                <w:numId w:val="1"/>
              </w:numPr>
              <w:ind w:firstLineChars="200" w:firstLine="560"/>
              <w:rPr>
                <w:rFonts w:ascii="宋体" w:hAnsi="宋体" w:cs="宋体"/>
                <w:sz w:val="28"/>
                <w:szCs w:val="21"/>
              </w:rPr>
            </w:pPr>
            <w:r w:rsidRPr="000C3B57">
              <w:rPr>
                <w:rFonts w:ascii="宋体" w:hAnsi="宋体" w:cs="宋体" w:hint="eastAsia"/>
                <w:sz w:val="28"/>
                <w:szCs w:val="21"/>
              </w:rPr>
              <w:t>注册资金：2018万元。</w:t>
            </w:r>
          </w:p>
          <w:p w:rsidR="00926F8D" w:rsidRPr="000C3B57" w:rsidRDefault="00926F8D" w:rsidP="00E5110D">
            <w:pPr>
              <w:numPr>
                <w:ilvl w:val="0"/>
                <w:numId w:val="1"/>
              </w:numPr>
              <w:ind w:firstLineChars="200" w:firstLine="560"/>
              <w:rPr>
                <w:rFonts w:ascii="宋体" w:hAnsi="宋体" w:cs="宋体"/>
                <w:sz w:val="28"/>
                <w:szCs w:val="21"/>
              </w:rPr>
            </w:pPr>
            <w:r w:rsidRPr="000C3B57">
              <w:rPr>
                <w:rFonts w:ascii="宋体" w:hAnsi="宋体" w:cs="宋体" w:hint="eastAsia"/>
                <w:sz w:val="28"/>
                <w:szCs w:val="21"/>
              </w:rPr>
              <w:t>该产品与上海农科院共同研发。</w:t>
            </w:r>
          </w:p>
          <w:p w:rsidR="00926F8D" w:rsidRPr="000C3B57" w:rsidRDefault="00926F8D" w:rsidP="00E5110D">
            <w:pPr>
              <w:numPr>
                <w:ilvl w:val="0"/>
                <w:numId w:val="1"/>
              </w:numPr>
              <w:ind w:firstLineChars="200" w:firstLine="560"/>
              <w:rPr>
                <w:rFonts w:ascii="宋体" w:hAnsi="宋体" w:cs="宋体"/>
                <w:sz w:val="28"/>
                <w:szCs w:val="21"/>
              </w:rPr>
            </w:pPr>
            <w:r w:rsidRPr="000C3B57">
              <w:rPr>
                <w:rFonts w:ascii="宋体" w:hAnsi="宋体" w:cs="宋体" w:hint="eastAsia"/>
                <w:sz w:val="28"/>
                <w:szCs w:val="21"/>
              </w:rPr>
              <w:t>发酵罐、烘干机等配套设备。</w:t>
            </w:r>
          </w:p>
          <w:p w:rsidR="00926F8D" w:rsidRDefault="00926F8D" w:rsidP="00E5110D">
            <w:pPr>
              <w:numPr>
                <w:ilvl w:val="0"/>
                <w:numId w:val="1"/>
              </w:numPr>
              <w:ind w:firstLineChars="200" w:firstLine="560"/>
              <w:rPr>
                <w:rFonts w:ascii="宋体" w:hAnsi="宋体" w:cs="宋体"/>
                <w:szCs w:val="21"/>
              </w:rPr>
            </w:pPr>
            <w:r w:rsidRPr="000C3B57">
              <w:rPr>
                <w:rFonts w:ascii="宋体" w:hAnsi="宋体" w:cs="宋体" w:hint="eastAsia"/>
                <w:sz w:val="28"/>
                <w:szCs w:val="21"/>
              </w:rPr>
              <w:t>微生物饲料添加剂、微生物环保菌剂等系列产品。</w:t>
            </w:r>
          </w:p>
        </w:tc>
      </w:tr>
      <w:tr w:rsidR="00926F8D" w:rsidTr="00E5110D">
        <w:trPr>
          <w:trHeight w:val="624"/>
          <w:jc w:val="center"/>
        </w:trPr>
        <w:tc>
          <w:tcPr>
            <w:tcW w:w="1076" w:type="dxa"/>
            <w:vMerge w:val="restart"/>
            <w:vAlign w:val="center"/>
          </w:tcPr>
          <w:p w:rsidR="00926F8D" w:rsidRDefault="00926F8D" w:rsidP="00E5110D">
            <w:pPr>
              <w:jc w:val="center"/>
              <w:rPr>
                <w:rFonts w:ascii="宋体" w:hAnsi="宋体" w:cs="宋体"/>
                <w:szCs w:val="21"/>
              </w:rPr>
            </w:pPr>
            <w:r>
              <w:rPr>
                <w:rFonts w:ascii="宋体" w:hAnsi="宋体" w:cs="宋体" w:hint="eastAsia"/>
                <w:szCs w:val="21"/>
              </w:rPr>
              <w:t>企业联系方式</w:t>
            </w:r>
          </w:p>
        </w:tc>
        <w:tc>
          <w:tcPr>
            <w:tcW w:w="1150" w:type="dxa"/>
            <w:vAlign w:val="center"/>
          </w:tcPr>
          <w:p w:rsidR="00926F8D" w:rsidRDefault="00926F8D" w:rsidP="00E5110D">
            <w:pPr>
              <w:jc w:val="center"/>
              <w:rPr>
                <w:rFonts w:ascii="宋体" w:hAnsi="宋体" w:cs="宋体"/>
                <w:szCs w:val="21"/>
              </w:rPr>
            </w:pPr>
            <w:r>
              <w:rPr>
                <w:rFonts w:ascii="宋体" w:hAnsi="宋体" w:cs="宋体" w:hint="eastAsia"/>
                <w:szCs w:val="21"/>
              </w:rPr>
              <w:t>企业名称</w:t>
            </w:r>
          </w:p>
        </w:tc>
        <w:tc>
          <w:tcPr>
            <w:tcW w:w="4857" w:type="dxa"/>
            <w:gridSpan w:val="8"/>
            <w:vAlign w:val="center"/>
          </w:tcPr>
          <w:p w:rsidR="00926F8D" w:rsidRDefault="00926F8D" w:rsidP="00E5110D">
            <w:pPr>
              <w:rPr>
                <w:rFonts w:ascii="宋体" w:hAnsi="宋体" w:cs="宋体"/>
                <w:sz w:val="24"/>
                <w:szCs w:val="22"/>
              </w:rPr>
            </w:pPr>
            <w:r>
              <w:rPr>
                <w:rFonts w:ascii="宋体" w:hAnsi="宋体" w:cs="宋体" w:hint="eastAsia"/>
                <w:sz w:val="24"/>
                <w:szCs w:val="22"/>
              </w:rPr>
              <w:t>江苏博业生物科技有限公司</w:t>
            </w:r>
          </w:p>
        </w:tc>
        <w:tc>
          <w:tcPr>
            <w:tcW w:w="675" w:type="dxa"/>
            <w:gridSpan w:val="2"/>
            <w:vAlign w:val="center"/>
          </w:tcPr>
          <w:p w:rsidR="00926F8D" w:rsidRDefault="00926F8D" w:rsidP="00E5110D">
            <w:pPr>
              <w:jc w:val="center"/>
              <w:rPr>
                <w:rFonts w:ascii="宋体" w:hAnsi="宋体" w:cs="宋体"/>
                <w:szCs w:val="21"/>
              </w:rPr>
            </w:pPr>
            <w:r>
              <w:rPr>
                <w:rFonts w:ascii="宋体" w:hAnsi="宋体" w:cs="宋体" w:hint="eastAsia"/>
                <w:szCs w:val="21"/>
              </w:rPr>
              <w:t>法人代表</w:t>
            </w:r>
          </w:p>
        </w:tc>
        <w:tc>
          <w:tcPr>
            <w:tcW w:w="1762" w:type="dxa"/>
            <w:vAlign w:val="center"/>
          </w:tcPr>
          <w:p w:rsidR="00926F8D" w:rsidRDefault="00926F8D" w:rsidP="00E5110D">
            <w:pPr>
              <w:jc w:val="left"/>
              <w:rPr>
                <w:rFonts w:ascii="宋体" w:hAnsi="宋体" w:cs="宋体"/>
                <w:szCs w:val="21"/>
              </w:rPr>
            </w:pPr>
            <w:r>
              <w:rPr>
                <w:rFonts w:ascii="宋体" w:hAnsi="宋体" w:cs="宋体" w:hint="eastAsia"/>
                <w:szCs w:val="21"/>
              </w:rPr>
              <w:t>徐泉</w:t>
            </w:r>
          </w:p>
        </w:tc>
      </w:tr>
      <w:tr w:rsidR="00926F8D" w:rsidTr="00E5110D">
        <w:trPr>
          <w:trHeight w:val="624"/>
          <w:jc w:val="center"/>
        </w:trPr>
        <w:tc>
          <w:tcPr>
            <w:tcW w:w="1076" w:type="dxa"/>
            <w:vMerge/>
          </w:tcPr>
          <w:p w:rsidR="00926F8D" w:rsidRDefault="00926F8D" w:rsidP="00E5110D">
            <w:pPr>
              <w:jc w:val="center"/>
              <w:rPr>
                <w:rFonts w:ascii="宋体" w:hAnsi="宋体" w:cs="宋体"/>
                <w:szCs w:val="21"/>
              </w:rPr>
            </w:pPr>
          </w:p>
        </w:tc>
        <w:tc>
          <w:tcPr>
            <w:tcW w:w="1150" w:type="dxa"/>
            <w:vAlign w:val="center"/>
          </w:tcPr>
          <w:p w:rsidR="00926F8D" w:rsidRDefault="00926F8D" w:rsidP="00E5110D">
            <w:pPr>
              <w:jc w:val="center"/>
              <w:rPr>
                <w:rFonts w:ascii="宋体" w:hAnsi="宋体" w:cs="宋体"/>
                <w:szCs w:val="21"/>
              </w:rPr>
            </w:pPr>
            <w:r>
              <w:rPr>
                <w:rFonts w:ascii="宋体" w:hAnsi="宋体" w:cs="宋体" w:hint="eastAsia"/>
                <w:szCs w:val="21"/>
              </w:rPr>
              <w:t>企业地址</w:t>
            </w:r>
          </w:p>
        </w:tc>
        <w:tc>
          <w:tcPr>
            <w:tcW w:w="3117" w:type="dxa"/>
            <w:gridSpan w:val="5"/>
            <w:vAlign w:val="center"/>
          </w:tcPr>
          <w:p w:rsidR="00926F8D" w:rsidRDefault="00926F8D" w:rsidP="00E5110D">
            <w:pPr>
              <w:jc w:val="left"/>
              <w:rPr>
                <w:rFonts w:ascii="宋体" w:hAnsi="宋体" w:cs="宋体"/>
                <w:szCs w:val="21"/>
              </w:rPr>
            </w:pPr>
            <w:r>
              <w:rPr>
                <w:rFonts w:ascii="宋体" w:hAnsi="宋体" w:cs="宋体" w:hint="eastAsia"/>
                <w:sz w:val="22"/>
                <w:szCs w:val="21"/>
              </w:rPr>
              <w:t>如东县丰利镇枫发工业集中区</w:t>
            </w:r>
          </w:p>
        </w:tc>
        <w:tc>
          <w:tcPr>
            <w:tcW w:w="679" w:type="dxa"/>
            <w:vAlign w:val="center"/>
          </w:tcPr>
          <w:p w:rsidR="00926F8D" w:rsidRDefault="00926F8D" w:rsidP="00E5110D">
            <w:pPr>
              <w:jc w:val="center"/>
              <w:rPr>
                <w:rFonts w:ascii="宋体" w:hAnsi="宋体" w:cs="宋体"/>
                <w:szCs w:val="21"/>
              </w:rPr>
            </w:pPr>
            <w:r>
              <w:rPr>
                <w:rFonts w:ascii="宋体" w:hAnsi="宋体" w:cs="宋体" w:hint="eastAsia"/>
                <w:szCs w:val="21"/>
              </w:rPr>
              <w:t>邮编</w:t>
            </w:r>
          </w:p>
        </w:tc>
        <w:tc>
          <w:tcPr>
            <w:tcW w:w="1061" w:type="dxa"/>
            <w:gridSpan w:val="2"/>
            <w:vAlign w:val="center"/>
          </w:tcPr>
          <w:p w:rsidR="00926F8D" w:rsidRDefault="00926F8D" w:rsidP="00E5110D">
            <w:pPr>
              <w:jc w:val="left"/>
              <w:rPr>
                <w:rFonts w:ascii="宋体" w:hAnsi="宋体" w:cs="宋体"/>
                <w:szCs w:val="21"/>
              </w:rPr>
            </w:pPr>
            <w:r>
              <w:rPr>
                <w:rFonts w:ascii="宋体" w:hAnsi="宋体" w:cs="宋体" w:hint="eastAsia"/>
                <w:szCs w:val="21"/>
              </w:rPr>
              <w:t>226408</w:t>
            </w:r>
          </w:p>
        </w:tc>
        <w:tc>
          <w:tcPr>
            <w:tcW w:w="675" w:type="dxa"/>
            <w:gridSpan w:val="2"/>
            <w:vAlign w:val="center"/>
          </w:tcPr>
          <w:p w:rsidR="00926F8D" w:rsidRDefault="00926F8D" w:rsidP="00E5110D">
            <w:pPr>
              <w:jc w:val="center"/>
              <w:rPr>
                <w:rFonts w:ascii="宋体" w:hAnsi="宋体" w:cs="宋体"/>
                <w:szCs w:val="21"/>
              </w:rPr>
            </w:pPr>
            <w:r>
              <w:rPr>
                <w:rFonts w:ascii="宋体" w:hAnsi="宋体" w:cs="宋体" w:hint="eastAsia"/>
                <w:szCs w:val="21"/>
              </w:rPr>
              <w:t>网址</w:t>
            </w:r>
          </w:p>
        </w:tc>
        <w:tc>
          <w:tcPr>
            <w:tcW w:w="1762" w:type="dxa"/>
            <w:vAlign w:val="center"/>
          </w:tcPr>
          <w:p w:rsidR="00926F8D" w:rsidRDefault="00926F8D" w:rsidP="00E5110D">
            <w:pPr>
              <w:jc w:val="left"/>
              <w:rPr>
                <w:rFonts w:ascii="宋体" w:hAnsi="宋体" w:cs="宋体"/>
                <w:szCs w:val="21"/>
              </w:rPr>
            </w:pPr>
          </w:p>
        </w:tc>
      </w:tr>
      <w:tr w:rsidR="00926F8D" w:rsidTr="00E5110D">
        <w:trPr>
          <w:trHeight w:val="624"/>
          <w:jc w:val="center"/>
        </w:trPr>
        <w:tc>
          <w:tcPr>
            <w:tcW w:w="1076" w:type="dxa"/>
            <w:vMerge/>
          </w:tcPr>
          <w:p w:rsidR="00926F8D" w:rsidRDefault="00926F8D" w:rsidP="00E5110D">
            <w:pPr>
              <w:jc w:val="center"/>
              <w:rPr>
                <w:rFonts w:ascii="宋体" w:hAnsi="宋体" w:cs="宋体"/>
                <w:szCs w:val="21"/>
              </w:rPr>
            </w:pPr>
          </w:p>
        </w:tc>
        <w:tc>
          <w:tcPr>
            <w:tcW w:w="1150" w:type="dxa"/>
            <w:vAlign w:val="center"/>
          </w:tcPr>
          <w:p w:rsidR="00926F8D" w:rsidRDefault="00926F8D" w:rsidP="00E5110D">
            <w:pPr>
              <w:jc w:val="center"/>
              <w:rPr>
                <w:rFonts w:ascii="宋体" w:hAnsi="宋体" w:cs="宋体"/>
                <w:szCs w:val="21"/>
              </w:rPr>
            </w:pPr>
            <w:r>
              <w:rPr>
                <w:rFonts w:ascii="宋体" w:hAnsi="宋体" w:cs="宋体" w:hint="eastAsia"/>
                <w:szCs w:val="21"/>
              </w:rPr>
              <w:t>联系人</w:t>
            </w:r>
          </w:p>
        </w:tc>
        <w:tc>
          <w:tcPr>
            <w:tcW w:w="1186" w:type="dxa"/>
            <w:gridSpan w:val="2"/>
            <w:vAlign w:val="center"/>
          </w:tcPr>
          <w:p w:rsidR="00926F8D" w:rsidRDefault="00926F8D" w:rsidP="00E5110D">
            <w:pPr>
              <w:jc w:val="left"/>
              <w:rPr>
                <w:rFonts w:ascii="宋体" w:hAnsi="宋体" w:cs="宋体"/>
                <w:szCs w:val="21"/>
              </w:rPr>
            </w:pPr>
            <w:r>
              <w:rPr>
                <w:rFonts w:ascii="宋体" w:hAnsi="宋体" w:cs="宋体" w:hint="eastAsia"/>
                <w:szCs w:val="21"/>
              </w:rPr>
              <w:t>徐泉</w:t>
            </w:r>
          </w:p>
        </w:tc>
        <w:tc>
          <w:tcPr>
            <w:tcW w:w="688" w:type="dxa"/>
            <w:vAlign w:val="center"/>
          </w:tcPr>
          <w:p w:rsidR="00926F8D" w:rsidRDefault="00926F8D" w:rsidP="00E5110D">
            <w:pPr>
              <w:jc w:val="center"/>
              <w:rPr>
                <w:rFonts w:ascii="宋体" w:hAnsi="宋体" w:cs="宋体"/>
                <w:szCs w:val="21"/>
              </w:rPr>
            </w:pPr>
            <w:r>
              <w:rPr>
                <w:rFonts w:ascii="宋体" w:hAnsi="宋体" w:cs="宋体" w:hint="eastAsia"/>
                <w:szCs w:val="21"/>
              </w:rPr>
              <w:t>电话</w:t>
            </w:r>
          </w:p>
        </w:tc>
        <w:tc>
          <w:tcPr>
            <w:tcW w:w="1243" w:type="dxa"/>
            <w:gridSpan w:val="2"/>
            <w:vAlign w:val="center"/>
          </w:tcPr>
          <w:p w:rsidR="00926F8D" w:rsidRDefault="00926F8D" w:rsidP="00E5110D">
            <w:pPr>
              <w:jc w:val="left"/>
              <w:rPr>
                <w:rFonts w:ascii="宋体" w:hAnsi="宋体" w:cs="宋体"/>
                <w:szCs w:val="21"/>
              </w:rPr>
            </w:pPr>
            <w:r>
              <w:rPr>
                <w:rFonts w:ascii="宋体" w:hAnsi="宋体" w:cs="宋体" w:hint="eastAsia"/>
                <w:szCs w:val="21"/>
              </w:rPr>
              <w:t>13506232768</w:t>
            </w:r>
          </w:p>
        </w:tc>
        <w:tc>
          <w:tcPr>
            <w:tcW w:w="679" w:type="dxa"/>
            <w:vAlign w:val="center"/>
          </w:tcPr>
          <w:p w:rsidR="00926F8D" w:rsidRDefault="00926F8D" w:rsidP="00E5110D">
            <w:pPr>
              <w:jc w:val="center"/>
              <w:rPr>
                <w:rFonts w:ascii="宋体" w:hAnsi="宋体" w:cs="宋体"/>
                <w:szCs w:val="21"/>
              </w:rPr>
            </w:pPr>
            <w:r>
              <w:rPr>
                <w:rFonts w:ascii="宋体" w:hAnsi="宋体" w:cs="宋体" w:hint="eastAsia"/>
                <w:szCs w:val="21"/>
              </w:rPr>
              <w:t>传真</w:t>
            </w:r>
          </w:p>
        </w:tc>
        <w:tc>
          <w:tcPr>
            <w:tcW w:w="1061" w:type="dxa"/>
            <w:gridSpan w:val="2"/>
            <w:vAlign w:val="center"/>
          </w:tcPr>
          <w:p w:rsidR="00926F8D" w:rsidRDefault="00926F8D" w:rsidP="00E5110D">
            <w:pPr>
              <w:jc w:val="left"/>
              <w:rPr>
                <w:rFonts w:ascii="宋体" w:hAnsi="宋体" w:cs="宋体"/>
                <w:szCs w:val="21"/>
              </w:rPr>
            </w:pPr>
            <w:r>
              <w:rPr>
                <w:rFonts w:ascii="宋体" w:hAnsi="宋体" w:cs="宋体" w:hint="eastAsia"/>
                <w:szCs w:val="21"/>
              </w:rPr>
              <w:t>0513-81905999</w:t>
            </w:r>
          </w:p>
        </w:tc>
        <w:tc>
          <w:tcPr>
            <w:tcW w:w="675" w:type="dxa"/>
            <w:gridSpan w:val="2"/>
            <w:vAlign w:val="center"/>
          </w:tcPr>
          <w:p w:rsidR="00926F8D" w:rsidRDefault="00926F8D" w:rsidP="00E5110D">
            <w:pPr>
              <w:jc w:val="center"/>
              <w:rPr>
                <w:rFonts w:ascii="宋体" w:hAnsi="宋体" w:cs="宋体"/>
                <w:szCs w:val="21"/>
              </w:rPr>
            </w:pPr>
            <w:r>
              <w:rPr>
                <w:rFonts w:ascii="宋体" w:hAnsi="宋体" w:cs="宋体" w:hint="eastAsia"/>
                <w:szCs w:val="21"/>
              </w:rPr>
              <w:t>邮件</w:t>
            </w:r>
          </w:p>
        </w:tc>
        <w:tc>
          <w:tcPr>
            <w:tcW w:w="1762" w:type="dxa"/>
            <w:vAlign w:val="center"/>
          </w:tcPr>
          <w:p w:rsidR="00926F8D" w:rsidRDefault="00926F8D" w:rsidP="00E5110D">
            <w:pPr>
              <w:jc w:val="left"/>
              <w:rPr>
                <w:rFonts w:ascii="宋体" w:hAnsi="宋体" w:cs="宋体"/>
                <w:szCs w:val="21"/>
              </w:rPr>
            </w:pPr>
            <w:r>
              <w:rPr>
                <w:rFonts w:ascii="宋体" w:hAnsi="宋体" w:cs="宋体" w:hint="eastAsia"/>
                <w:szCs w:val="21"/>
              </w:rPr>
              <w:t>by2006_2008@126.com</w:t>
            </w:r>
          </w:p>
        </w:tc>
      </w:tr>
    </w:tbl>
    <w:p w:rsidR="00926F8D" w:rsidRDefault="00926F8D" w:rsidP="00926F8D"/>
    <w:p w:rsidR="00CF5CE0" w:rsidRDefault="00CF5CE0" w:rsidP="00CF5CE0">
      <w:pPr>
        <w:jc w:val="center"/>
        <w:rPr>
          <w:rFonts w:ascii="方正小标宋_GBK" w:eastAsia="方正小标宋_GBK"/>
          <w:sz w:val="36"/>
          <w:szCs w:val="36"/>
        </w:rPr>
      </w:pPr>
    </w:p>
    <w:p w:rsidR="00CF5CE0" w:rsidRDefault="00CF5CE0">
      <w:pPr>
        <w:widowControl/>
        <w:jc w:val="left"/>
      </w:pPr>
      <w:r>
        <w:br w:type="page"/>
      </w:r>
    </w:p>
    <w:p w:rsidR="00CF5CE0" w:rsidRDefault="00CF5CE0" w:rsidP="00CF5CE0">
      <w:pPr>
        <w:jc w:val="center"/>
        <w:rPr>
          <w:b/>
          <w:sz w:val="40"/>
          <w:szCs w:val="32"/>
        </w:rPr>
      </w:pPr>
      <w:r>
        <w:rPr>
          <w:rFonts w:hint="eastAsia"/>
          <w:b/>
          <w:sz w:val="40"/>
          <w:szCs w:val="32"/>
        </w:rPr>
        <w:lastRenderedPageBreak/>
        <w:t>如东县企业有效技术（项目）需求征集表</w:t>
      </w:r>
    </w:p>
    <w:p w:rsidR="00CF5CE0" w:rsidRDefault="00CF5CE0" w:rsidP="00D00277">
      <w:pPr>
        <w:spacing w:beforeLines="50" w:afterLines="50"/>
      </w:pPr>
      <w:r>
        <w:rPr>
          <w:rFonts w:hint="eastAsia"/>
        </w:rPr>
        <w:t>填报单位：（盖章）</w:t>
      </w:r>
      <w:r>
        <w:rPr>
          <w:rFonts w:hint="eastAsia"/>
        </w:rPr>
        <w:t xml:space="preserve">  </w:t>
      </w:r>
      <w:r w:rsidR="00153B40">
        <w:rPr>
          <w:rFonts w:hint="eastAsia"/>
        </w:rPr>
        <w:t>南通大东有限公司</w:t>
      </w:r>
      <w:r>
        <w:rPr>
          <w:rFonts w:hint="eastAsia"/>
        </w:rPr>
        <w:t xml:space="preserve">    </w:t>
      </w:r>
      <w:r>
        <w:rPr>
          <w:rFonts w:hint="eastAsia"/>
        </w:rPr>
        <w:t>填报时间：</w:t>
      </w:r>
      <w:r>
        <w:rPr>
          <w:rFonts w:hint="eastAsia"/>
        </w:rPr>
        <w:t>2015</w:t>
      </w:r>
      <w:r>
        <w:rPr>
          <w:rFonts w:hint="eastAsia"/>
        </w:rPr>
        <w:t>年</w:t>
      </w:r>
      <w:r>
        <w:rPr>
          <w:rFonts w:hint="eastAsia"/>
        </w:rPr>
        <w:t>3</w:t>
      </w:r>
      <w:r>
        <w:rPr>
          <w:rFonts w:hint="eastAsia"/>
        </w:rPr>
        <w:t>月</w:t>
      </w:r>
      <w:r>
        <w:rPr>
          <w:rFonts w:hint="eastAsia"/>
        </w:rPr>
        <w:t xml:space="preserve"> 17</w:t>
      </w:r>
      <w:r>
        <w:rPr>
          <w:rFonts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6"/>
        <w:gridCol w:w="1150"/>
        <w:gridCol w:w="791"/>
        <w:gridCol w:w="395"/>
        <w:gridCol w:w="688"/>
        <w:gridCol w:w="129"/>
        <w:gridCol w:w="1114"/>
        <w:gridCol w:w="679"/>
        <w:gridCol w:w="141"/>
        <w:gridCol w:w="920"/>
        <w:gridCol w:w="348"/>
        <w:gridCol w:w="327"/>
        <w:gridCol w:w="1762"/>
      </w:tblGrid>
      <w:tr w:rsidR="00CF5CE0" w:rsidTr="00E5110D">
        <w:trPr>
          <w:trHeight w:val="624"/>
          <w:jc w:val="center"/>
        </w:trPr>
        <w:tc>
          <w:tcPr>
            <w:tcW w:w="1076" w:type="dxa"/>
            <w:vAlign w:val="center"/>
          </w:tcPr>
          <w:p w:rsidR="00CF5CE0" w:rsidRDefault="00CF5CE0" w:rsidP="00E5110D">
            <w:pPr>
              <w:jc w:val="center"/>
              <w:rPr>
                <w:szCs w:val="21"/>
              </w:rPr>
            </w:pPr>
            <w:r>
              <w:rPr>
                <w:rFonts w:hint="eastAsia"/>
                <w:szCs w:val="21"/>
              </w:rPr>
              <w:t>项目名称</w:t>
            </w:r>
          </w:p>
        </w:tc>
        <w:tc>
          <w:tcPr>
            <w:tcW w:w="8444" w:type="dxa"/>
            <w:gridSpan w:val="12"/>
            <w:vAlign w:val="center"/>
          </w:tcPr>
          <w:p w:rsidR="00CF5CE0" w:rsidRDefault="00CF5CE0" w:rsidP="00CF5CE0">
            <w:pPr>
              <w:jc w:val="left"/>
              <w:rPr>
                <w:b/>
                <w:szCs w:val="21"/>
              </w:rPr>
            </w:pPr>
          </w:p>
        </w:tc>
      </w:tr>
      <w:tr w:rsidR="00CF5CE0" w:rsidTr="00E5110D">
        <w:trPr>
          <w:trHeight w:val="624"/>
          <w:jc w:val="center"/>
        </w:trPr>
        <w:tc>
          <w:tcPr>
            <w:tcW w:w="1076" w:type="dxa"/>
            <w:vAlign w:val="center"/>
          </w:tcPr>
          <w:p w:rsidR="00CF5CE0" w:rsidRDefault="00CF5CE0" w:rsidP="00E5110D">
            <w:pPr>
              <w:jc w:val="center"/>
              <w:rPr>
                <w:szCs w:val="21"/>
              </w:rPr>
            </w:pPr>
            <w:r>
              <w:rPr>
                <w:rFonts w:hint="eastAsia"/>
                <w:szCs w:val="21"/>
              </w:rPr>
              <w:t>所在行业</w:t>
            </w:r>
          </w:p>
        </w:tc>
        <w:tc>
          <w:tcPr>
            <w:tcW w:w="1941" w:type="dxa"/>
            <w:gridSpan w:val="2"/>
            <w:vAlign w:val="center"/>
          </w:tcPr>
          <w:p w:rsidR="00CF5CE0" w:rsidRDefault="00CF5CE0" w:rsidP="00E5110D">
            <w:pPr>
              <w:jc w:val="center"/>
              <w:rPr>
                <w:szCs w:val="21"/>
              </w:rPr>
            </w:pPr>
            <w:r>
              <w:rPr>
                <w:rFonts w:hint="eastAsia"/>
                <w:szCs w:val="21"/>
              </w:rPr>
              <w:t>制造业</w:t>
            </w:r>
          </w:p>
        </w:tc>
        <w:tc>
          <w:tcPr>
            <w:tcW w:w="1212" w:type="dxa"/>
            <w:gridSpan w:val="3"/>
            <w:vAlign w:val="center"/>
          </w:tcPr>
          <w:p w:rsidR="00CF5CE0" w:rsidRDefault="00CF5CE0" w:rsidP="00E5110D">
            <w:pPr>
              <w:jc w:val="center"/>
              <w:rPr>
                <w:szCs w:val="21"/>
              </w:rPr>
            </w:pPr>
            <w:r>
              <w:rPr>
                <w:rFonts w:hint="eastAsia"/>
                <w:szCs w:val="21"/>
              </w:rPr>
              <w:t>技术领域</w:t>
            </w:r>
          </w:p>
        </w:tc>
        <w:tc>
          <w:tcPr>
            <w:tcW w:w="1934" w:type="dxa"/>
            <w:gridSpan w:val="3"/>
            <w:vAlign w:val="center"/>
          </w:tcPr>
          <w:p w:rsidR="00CF5CE0" w:rsidRDefault="00CF5CE0" w:rsidP="00E5110D">
            <w:pPr>
              <w:jc w:val="center"/>
              <w:rPr>
                <w:szCs w:val="21"/>
              </w:rPr>
            </w:pPr>
            <w:r>
              <w:rPr>
                <w:rFonts w:hint="eastAsia"/>
                <w:szCs w:val="21"/>
              </w:rPr>
              <w:t>生物医药</w:t>
            </w:r>
          </w:p>
        </w:tc>
        <w:tc>
          <w:tcPr>
            <w:tcW w:w="1268" w:type="dxa"/>
            <w:gridSpan w:val="2"/>
            <w:vAlign w:val="center"/>
          </w:tcPr>
          <w:p w:rsidR="00CF5CE0" w:rsidRDefault="00CF5CE0" w:rsidP="00E5110D">
            <w:pPr>
              <w:jc w:val="center"/>
              <w:rPr>
                <w:szCs w:val="21"/>
              </w:rPr>
            </w:pPr>
            <w:r>
              <w:rPr>
                <w:rFonts w:hint="eastAsia"/>
                <w:szCs w:val="21"/>
              </w:rPr>
              <w:t>合作方式</w:t>
            </w:r>
          </w:p>
        </w:tc>
        <w:tc>
          <w:tcPr>
            <w:tcW w:w="2089" w:type="dxa"/>
            <w:gridSpan w:val="2"/>
            <w:vAlign w:val="center"/>
          </w:tcPr>
          <w:p w:rsidR="00CF5CE0" w:rsidRDefault="00CF5CE0" w:rsidP="00E5110D">
            <w:pPr>
              <w:jc w:val="center"/>
              <w:rPr>
                <w:szCs w:val="21"/>
              </w:rPr>
            </w:pPr>
            <w:r w:rsidRPr="00813DBB">
              <w:rPr>
                <w:rFonts w:hint="eastAsia"/>
                <w:szCs w:val="21"/>
              </w:rPr>
              <w:t>合作开发或技术咨询</w:t>
            </w:r>
          </w:p>
        </w:tc>
      </w:tr>
      <w:tr w:rsidR="00CF5CE0" w:rsidTr="00E5110D">
        <w:trPr>
          <w:trHeight w:val="2726"/>
          <w:jc w:val="center"/>
        </w:trPr>
        <w:tc>
          <w:tcPr>
            <w:tcW w:w="1076" w:type="dxa"/>
            <w:vAlign w:val="center"/>
          </w:tcPr>
          <w:p w:rsidR="00CF5CE0" w:rsidRDefault="00CF5CE0" w:rsidP="00E5110D">
            <w:pPr>
              <w:jc w:val="center"/>
              <w:rPr>
                <w:szCs w:val="21"/>
              </w:rPr>
            </w:pPr>
            <w:r>
              <w:rPr>
                <w:rFonts w:hint="eastAsia"/>
                <w:szCs w:val="21"/>
              </w:rPr>
              <w:t>需求简介</w:t>
            </w:r>
          </w:p>
        </w:tc>
        <w:tc>
          <w:tcPr>
            <w:tcW w:w="8444" w:type="dxa"/>
            <w:gridSpan w:val="12"/>
          </w:tcPr>
          <w:p w:rsidR="00153B40" w:rsidRDefault="00153B40" w:rsidP="00153B40">
            <w:r>
              <w:rPr>
                <w:rFonts w:hint="eastAsia"/>
              </w:rPr>
              <w:t>1</w:t>
            </w:r>
            <w:r>
              <w:rPr>
                <w:rFonts w:hint="eastAsia"/>
              </w:rPr>
              <w:t>、提高浆纱质量从而提高织造效率</w:t>
            </w:r>
          </w:p>
          <w:p w:rsidR="00153B40" w:rsidRDefault="00153B40" w:rsidP="00153B40">
            <w:r>
              <w:rPr>
                <w:rFonts w:hint="eastAsia"/>
              </w:rPr>
              <w:t xml:space="preserve">  </w:t>
            </w:r>
            <w:r>
              <w:rPr>
                <w:rFonts w:hint="eastAsia"/>
              </w:rPr>
              <w:t>如何通过提高浆纱质量，达到提高纱线的强力和耐摩擦性，从而提高车间的织造效率？</w:t>
            </w:r>
          </w:p>
          <w:p w:rsidR="00153B40" w:rsidRDefault="00153B40" w:rsidP="00153B40">
            <w:r>
              <w:rPr>
                <w:rFonts w:hint="eastAsia"/>
              </w:rPr>
              <w:t>2</w:t>
            </w:r>
            <w:r>
              <w:rPr>
                <w:rFonts w:hint="eastAsia"/>
              </w:rPr>
              <w:t>、割绒染料印花毛巾深色品种掉绒现象研究</w:t>
            </w:r>
          </w:p>
          <w:p w:rsidR="00153B40" w:rsidRDefault="00153B40" w:rsidP="00153B40">
            <w:pPr>
              <w:rPr>
                <w:b/>
                <w:bCs/>
                <w:kern w:val="0"/>
                <w:szCs w:val="21"/>
              </w:rPr>
            </w:pPr>
            <w:r>
              <w:rPr>
                <w:rFonts w:hint="eastAsia"/>
                <w:kern w:val="0"/>
                <w:szCs w:val="21"/>
              </w:rPr>
              <w:t xml:space="preserve">    </w:t>
            </w:r>
            <w:r>
              <w:rPr>
                <w:rFonts w:hint="eastAsia"/>
                <w:kern w:val="0"/>
                <w:szCs w:val="21"/>
              </w:rPr>
              <w:t>由于本司割绒染料印花产品采用单枚水洗工艺，水洗时摩擦比较大，导致容易起花绒，坯巾在滚筒烘干后容易在割绒面起一层浮绒，在深色品种上尤其明显，此现象一直制约着生产，最后通过人工去沾，花费大量的人工。</w:t>
            </w:r>
          </w:p>
          <w:p w:rsidR="00CF5CE0" w:rsidRPr="00153B40" w:rsidRDefault="00CF5CE0" w:rsidP="00E5110D">
            <w:pPr>
              <w:rPr>
                <w:sz w:val="28"/>
                <w:szCs w:val="21"/>
              </w:rPr>
            </w:pPr>
          </w:p>
          <w:p w:rsidR="00CF5CE0" w:rsidRDefault="00CF5CE0" w:rsidP="00E5110D">
            <w:pPr>
              <w:rPr>
                <w:szCs w:val="21"/>
              </w:rPr>
            </w:pPr>
          </w:p>
        </w:tc>
      </w:tr>
      <w:tr w:rsidR="00CF5CE0" w:rsidTr="00E5110D">
        <w:trPr>
          <w:trHeight w:val="4329"/>
          <w:jc w:val="center"/>
        </w:trPr>
        <w:tc>
          <w:tcPr>
            <w:tcW w:w="1076" w:type="dxa"/>
            <w:vAlign w:val="center"/>
          </w:tcPr>
          <w:p w:rsidR="00CF5CE0" w:rsidRDefault="00CF5CE0" w:rsidP="00E5110D">
            <w:pPr>
              <w:jc w:val="center"/>
              <w:rPr>
                <w:szCs w:val="21"/>
              </w:rPr>
            </w:pPr>
            <w:r>
              <w:rPr>
                <w:rFonts w:hint="eastAsia"/>
                <w:szCs w:val="21"/>
              </w:rPr>
              <w:t>企业简介</w:t>
            </w:r>
          </w:p>
        </w:tc>
        <w:tc>
          <w:tcPr>
            <w:tcW w:w="8444" w:type="dxa"/>
            <w:gridSpan w:val="12"/>
          </w:tcPr>
          <w:p w:rsidR="00CF5CE0" w:rsidRDefault="00CF5CE0" w:rsidP="00E5110D">
            <w:pPr>
              <w:rPr>
                <w:szCs w:val="21"/>
              </w:rPr>
            </w:pPr>
          </w:p>
        </w:tc>
      </w:tr>
      <w:tr w:rsidR="00CF5CE0" w:rsidTr="00E5110D">
        <w:trPr>
          <w:trHeight w:val="624"/>
          <w:jc w:val="center"/>
        </w:trPr>
        <w:tc>
          <w:tcPr>
            <w:tcW w:w="1076" w:type="dxa"/>
            <w:vMerge w:val="restart"/>
            <w:vAlign w:val="center"/>
          </w:tcPr>
          <w:p w:rsidR="00CF5CE0" w:rsidRDefault="00CF5CE0" w:rsidP="00E5110D">
            <w:pPr>
              <w:jc w:val="center"/>
              <w:rPr>
                <w:szCs w:val="21"/>
              </w:rPr>
            </w:pPr>
            <w:r>
              <w:rPr>
                <w:rFonts w:hint="eastAsia"/>
                <w:szCs w:val="21"/>
              </w:rPr>
              <w:t>企业联系方式</w:t>
            </w:r>
          </w:p>
        </w:tc>
        <w:tc>
          <w:tcPr>
            <w:tcW w:w="1150" w:type="dxa"/>
            <w:vAlign w:val="center"/>
          </w:tcPr>
          <w:p w:rsidR="00CF5CE0" w:rsidRDefault="00CF5CE0" w:rsidP="00E5110D">
            <w:pPr>
              <w:jc w:val="center"/>
              <w:rPr>
                <w:szCs w:val="21"/>
              </w:rPr>
            </w:pPr>
            <w:r>
              <w:rPr>
                <w:rFonts w:hint="eastAsia"/>
                <w:szCs w:val="21"/>
              </w:rPr>
              <w:t>企业名称</w:t>
            </w:r>
          </w:p>
        </w:tc>
        <w:tc>
          <w:tcPr>
            <w:tcW w:w="4857" w:type="dxa"/>
            <w:gridSpan w:val="8"/>
            <w:vAlign w:val="center"/>
          </w:tcPr>
          <w:p w:rsidR="00CF5CE0" w:rsidRDefault="00153B40" w:rsidP="00E5110D">
            <w:pPr>
              <w:jc w:val="left"/>
              <w:rPr>
                <w:szCs w:val="21"/>
              </w:rPr>
            </w:pPr>
            <w:r>
              <w:rPr>
                <w:rFonts w:hint="eastAsia"/>
              </w:rPr>
              <w:t>南通大东有限公司</w:t>
            </w:r>
          </w:p>
        </w:tc>
        <w:tc>
          <w:tcPr>
            <w:tcW w:w="675" w:type="dxa"/>
            <w:gridSpan w:val="2"/>
            <w:vAlign w:val="center"/>
          </w:tcPr>
          <w:p w:rsidR="00CF5CE0" w:rsidRDefault="00CF5CE0" w:rsidP="00E5110D">
            <w:pPr>
              <w:jc w:val="center"/>
              <w:rPr>
                <w:szCs w:val="21"/>
              </w:rPr>
            </w:pPr>
            <w:r>
              <w:rPr>
                <w:rFonts w:hint="eastAsia"/>
                <w:szCs w:val="21"/>
              </w:rPr>
              <w:t>法人代表</w:t>
            </w:r>
          </w:p>
        </w:tc>
        <w:tc>
          <w:tcPr>
            <w:tcW w:w="1762" w:type="dxa"/>
            <w:vAlign w:val="center"/>
          </w:tcPr>
          <w:p w:rsidR="00CF5CE0" w:rsidRDefault="00CF5CE0" w:rsidP="00E5110D">
            <w:pPr>
              <w:jc w:val="left"/>
              <w:rPr>
                <w:szCs w:val="21"/>
              </w:rPr>
            </w:pPr>
          </w:p>
        </w:tc>
      </w:tr>
      <w:tr w:rsidR="00CF5CE0" w:rsidTr="00E5110D">
        <w:trPr>
          <w:trHeight w:val="624"/>
          <w:jc w:val="center"/>
        </w:trPr>
        <w:tc>
          <w:tcPr>
            <w:tcW w:w="1076" w:type="dxa"/>
            <w:vMerge/>
          </w:tcPr>
          <w:p w:rsidR="00CF5CE0" w:rsidRDefault="00CF5CE0" w:rsidP="00E5110D">
            <w:pPr>
              <w:jc w:val="center"/>
              <w:rPr>
                <w:szCs w:val="21"/>
              </w:rPr>
            </w:pPr>
          </w:p>
        </w:tc>
        <w:tc>
          <w:tcPr>
            <w:tcW w:w="1150" w:type="dxa"/>
            <w:vAlign w:val="center"/>
          </w:tcPr>
          <w:p w:rsidR="00CF5CE0" w:rsidRDefault="00CF5CE0" w:rsidP="00E5110D">
            <w:pPr>
              <w:jc w:val="center"/>
              <w:rPr>
                <w:szCs w:val="21"/>
              </w:rPr>
            </w:pPr>
            <w:r>
              <w:rPr>
                <w:rFonts w:hint="eastAsia"/>
                <w:szCs w:val="21"/>
              </w:rPr>
              <w:t>企业地址</w:t>
            </w:r>
          </w:p>
        </w:tc>
        <w:tc>
          <w:tcPr>
            <w:tcW w:w="3117" w:type="dxa"/>
            <w:gridSpan w:val="5"/>
            <w:vAlign w:val="center"/>
          </w:tcPr>
          <w:p w:rsidR="00CF5CE0" w:rsidRDefault="00CF5CE0" w:rsidP="00E5110D">
            <w:pPr>
              <w:jc w:val="left"/>
              <w:rPr>
                <w:szCs w:val="21"/>
              </w:rPr>
            </w:pPr>
          </w:p>
        </w:tc>
        <w:tc>
          <w:tcPr>
            <w:tcW w:w="679" w:type="dxa"/>
            <w:vAlign w:val="center"/>
          </w:tcPr>
          <w:p w:rsidR="00CF5CE0" w:rsidRDefault="00CF5CE0" w:rsidP="00E5110D">
            <w:pPr>
              <w:jc w:val="center"/>
              <w:rPr>
                <w:szCs w:val="21"/>
              </w:rPr>
            </w:pPr>
            <w:r>
              <w:rPr>
                <w:rFonts w:hint="eastAsia"/>
                <w:szCs w:val="21"/>
              </w:rPr>
              <w:t>邮编</w:t>
            </w:r>
          </w:p>
        </w:tc>
        <w:tc>
          <w:tcPr>
            <w:tcW w:w="1061" w:type="dxa"/>
            <w:gridSpan w:val="2"/>
            <w:vAlign w:val="center"/>
          </w:tcPr>
          <w:p w:rsidR="00CF5CE0" w:rsidRDefault="00CF5CE0" w:rsidP="00E5110D">
            <w:pPr>
              <w:jc w:val="left"/>
              <w:rPr>
                <w:szCs w:val="21"/>
              </w:rPr>
            </w:pPr>
          </w:p>
        </w:tc>
        <w:tc>
          <w:tcPr>
            <w:tcW w:w="675" w:type="dxa"/>
            <w:gridSpan w:val="2"/>
            <w:vAlign w:val="center"/>
          </w:tcPr>
          <w:p w:rsidR="00CF5CE0" w:rsidRDefault="00CF5CE0" w:rsidP="00E5110D">
            <w:pPr>
              <w:jc w:val="center"/>
              <w:rPr>
                <w:szCs w:val="21"/>
              </w:rPr>
            </w:pPr>
            <w:r>
              <w:rPr>
                <w:rFonts w:hint="eastAsia"/>
                <w:szCs w:val="21"/>
              </w:rPr>
              <w:t>网址</w:t>
            </w:r>
          </w:p>
        </w:tc>
        <w:tc>
          <w:tcPr>
            <w:tcW w:w="1762" w:type="dxa"/>
            <w:vAlign w:val="center"/>
          </w:tcPr>
          <w:p w:rsidR="00CF5CE0" w:rsidRPr="00ED1D09" w:rsidRDefault="00CF5CE0" w:rsidP="00E5110D">
            <w:pPr>
              <w:jc w:val="left"/>
              <w:rPr>
                <w:szCs w:val="21"/>
              </w:rPr>
            </w:pPr>
          </w:p>
        </w:tc>
      </w:tr>
      <w:tr w:rsidR="00CF5CE0" w:rsidTr="00E5110D">
        <w:trPr>
          <w:trHeight w:val="624"/>
          <w:jc w:val="center"/>
        </w:trPr>
        <w:tc>
          <w:tcPr>
            <w:tcW w:w="1076" w:type="dxa"/>
            <w:vMerge/>
          </w:tcPr>
          <w:p w:rsidR="00CF5CE0" w:rsidRDefault="00CF5CE0" w:rsidP="00E5110D">
            <w:pPr>
              <w:jc w:val="center"/>
              <w:rPr>
                <w:szCs w:val="21"/>
              </w:rPr>
            </w:pPr>
          </w:p>
        </w:tc>
        <w:tc>
          <w:tcPr>
            <w:tcW w:w="1150" w:type="dxa"/>
            <w:vAlign w:val="center"/>
          </w:tcPr>
          <w:p w:rsidR="00CF5CE0" w:rsidRDefault="00CF5CE0" w:rsidP="00E5110D">
            <w:pPr>
              <w:jc w:val="center"/>
              <w:rPr>
                <w:szCs w:val="21"/>
              </w:rPr>
            </w:pPr>
            <w:r>
              <w:rPr>
                <w:rFonts w:hint="eastAsia"/>
                <w:szCs w:val="21"/>
              </w:rPr>
              <w:t>联系人</w:t>
            </w:r>
          </w:p>
        </w:tc>
        <w:tc>
          <w:tcPr>
            <w:tcW w:w="1186" w:type="dxa"/>
            <w:gridSpan w:val="2"/>
            <w:vAlign w:val="center"/>
          </w:tcPr>
          <w:p w:rsidR="00CF5CE0" w:rsidRDefault="00153B40" w:rsidP="00E5110D">
            <w:pPr>
              <w:jc w:val="left"/>
              <w:rPr>
                <w:szCs w:val="21"/>
              </w:rPr>
            </w:pPr>
            <w:r>
              <w:rPr>
                <w:rFonts w:hint="eastAsia"/>
                <w:kern w:val="0"/>
                <w:szCs w:val="21"/>
              </w:rPr>
              <w:t>顾用旺</w:t>
            </w:r>
          </w:p>
        </w:tc>
        <w:tc>
          <w:tcPr>
            <w:tcW w:w="688" w:type="dxa"/>
            <w:vAlign w:val="center"/>
          </w:tcPr>
          <w:p w:rsidR="00CF5CE0" w:rsidRDefault="00CF5CE0" w:rsidP="00E5110D">
            <w:pPr>
              <w:jc w:val="center"/>
              <w:rPr>
                <w:szCs w:val="21"/>
              </w:rPr>
            </w:pPr>
            <w:r>
              <w:rPr>
                <w:rFonts w:hint="eastAsia"/>
                <w:szCs w:val="21"/>
              </w:rPr>
              <w:t>电话</w:t>
            </w:r>
          </w:p>
        </w:tc>
        <w:tc>
          <w:tcPr>
            <w:tcW w:w="1243" w:type="dxa"/>
            <w:gridSpan w:val="2"/>
            <w:vAlign w:val="center"/>
          </w:tcPr>
          <w:p w:rsidR="00CF5CE0" w:rsidRDefault="00153B40" w:rsidP="00E5110D">
            <w:pPr>
              <w:jc w:val="left"/>
              <w:rPr>
                <w:szCs w:val="21"/>
              </w:rPr>
            </w:pPr>
            <w:r>
              <w:rPr>
                <w:rFonts w:hint="eastAsia"/>
                <w:kern w:val="0"/>
                <w:szCs w:val="21"/>
              </w:rPr>
              <w:t>0513-88153099</w:t>
            </w:r>
          </w:p>
        </w:tc>
        <w:tc>
          <w:tcPr>
            <w:tcW w:w="679" w:type="dxa"/>
            <w:vAlign w:val="center"/>
          </w:tcPr>
          <w:p w:rsidR="00CF5CE0" w:rsidRDefault="00CF5CE0" w:rsidP="00E5110D">
            <w:pPr>
              <w:jc w:val="center"/>
              <w:rPr>
                <w:szCs w:val="21"/>
              </w:rPr>
            </w:pPr>
            <w:r>
              <w:rPr>
                <w:rFonts w:hint="eastAsia"/>
                <w:szCs w:val="21"/>
              </w:rPr>
              <w:t>传真</w:t>
            </w:r>
          </w:p>
        </w:tc>
        <w:tc>
          <w:tcPr>
            <w:tcW w:w="1061" w:type="dxa"/>
            <w:gridSpan w:val="2"/>
            <w:vAlign w:val="center"/>
          </w:tcPr>
          <w:p w:rsidR="00CF5CE0" w:rsidRDefault="00CF5CE0" w:rsidP="00E5110D">
            <w:pPr>
              <w:jc w:val="left"/>
              <w:rPr>
                <w:szCs w:val="21"/>
              </w:rPr>
            </w:pPr>
          </w:p>
        </w:tc>
        <w:tc>
          <w:tcPr>
            <w:tcW w:w="675" w:type="dxa"/>
            <w:gridSpan w:val="2"/>
            <w:vAlign w:val="center"/>
          </w:tcPr>
          <w:p w:rsidR="00CF5CE0" w:rsidRDefault="00CF5CE0" w:rsidP="00E5110D">
            <w:pPr>
              <w:jc w:val="center"/>
              <w:rPr>
                <w:szCs w:val="21"/>
              </w:rPr>
            </w:pPr>
            <w:r>
              <w:rPr>
                <w:rFonts w:hint="eastAsia"/>
                <w:szCs w:val="21"/>
              </w:rPr>
              <w:t>邮件</w:t>
            </w:r>
          </w:p>
        </w:tc>
        <w:tc>
          <w:tcPr>
            <w:tcW w:w="1762" w:type="dxa"/>
            <w:vAlign w:val="center"/>
          </w:tcPr>
          <w:p w:rsidR="00CF5CE0" w:rsidRDefault="00CF5CE0" w:rsidP="00E5110D">
            <w:pPr>
              <w:jc w:val="left"/>
              <w:rPr>
                <w:szCs w:val="21"/>
              </w:rPr>
            </w:pPr>
          </w:p>
        </w:tc>
      </w:tr>
    </w:tbl>
    <w:p w:rsidR="00CF5CE0" w:rsidRDefault="00CF5CE0" w:rsidP="00CF5CE0">
      <w:pPr>
        <w:jc w:val="center"/>
        <w:rPr>
          <w:rFonts w:ascii="方正小标宋_GBK" w:eastAsia="方正小标宋_GBK"/>
          <w:sz w:val="36"/>
          <w:szCs w:val="36"/>
        </w:rPr>
      </w:pPr>
    </w:p>
    <w:p w:rsidR="00F72F2D" w:rsidRDefault="00F72F2D"/>
    <w:sectPr w:rsidR="00F72F2D" w:rsidSect="00CB75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589" w:rsidRDefault="009C6589" w:rsidP="000C3B57">
      <w:r>
        <w:separator/>
      </w:r>
    </w:p>
  </w:endnote>
  <w:endnote w:type="continuationSeparator" w:id="1">
    <w:p w:rsidR="009C6589" w:rsidRDefault="009C6589" w:rsidP="000C3B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589" w:rsidRDefault="009C6589" w:rsidP="000C3B57">
      <w:r>
        <w:separator/>
      </w:r>
    </w:p>
  </w:footnote>
  <w:footnote w:type="continuationSeparator" w:id="1">
    <w:p w:rsidR="009C6589" w:rsidRDefault="009C6589" w:rsidP="000C3B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905F1"/>
    <w:multiLevelType w:val="singleLevel"/>
    <w:tmpl w:val="550905F1"/>
    <w:lvl w:ilvl="0">
      <w:start w:val="1"/>
      <w:numFmt w:val="decimal"/>
      <w:suff w:val="space"/>
      <w:lvlText w:val="%1、"/>
      <w:lvlJc w:val="left"/>
    </w:lvl>
  </w:abstractNum>
  <w:abstractNum w:abstractNumId="1">
    <w:nsid w:val="550B7937"/>
    <w:multiLevelType w:val="singleLevel"/>
    <w:tmpl w:val="550B7937"/>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3B57"/>
    <w:rsid w:val="000C3B57"/>
    <w:rsid w:val="00153B40"/>
    <w:rsid w:val="0061071A"/>
    <w:rsid w:val="00845F13"/>
    <w:rsid w:val="00926F8D"/>
    <w:rsid w:val="009C6589"/>
    <w:rsid w:val="00CB7522"/>
    <w:rsid w:val="00CF5CE0"/>
    <w:rsid w:val="00D00277"/>
    <w:rsid w:val="00F72F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B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3B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3B57"/>
    <w:rPr>
      <w:sz w:val="18"/>
      <w:szCs w:val="18"/>
    </w:rPr>
  </w:style>
  <w:style w:type="paragraph" w:styleId="a4">
    <w:name w:val="footer"/>
    <w:basedOn w:val="a"/>
    <w:link w:val="Char0"/>
    <w:uiPriority w:val="99"/>
    <w:semiHidden/>
    <w:unhideWhenUsed/>
    <w:rsid w:val="000C3B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3B5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1907</Words>
  <Characters>10876</Characters>
  <Application>Microsoft Office Word</Application>
  <DocSecurity>0</DocSecurity>
  <Lines>90</Lines>
  <Paragraphs>25</Paragraphs>
  <ScaleCrop>false</ScaleCrop>
  <Company/>
  <LinksUpToDate>false</LinksUpToDate>
  <CharactersWithSpaces>12758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2015-03-23T02:24:00Z</dcterms:created>
  <dcterms:modified xsi:type="dcterms:W3CDTF">2015-03-23T02:51:00Z</dcterms:modified>
</cp:coreProperties>
</file>